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489F" w:rsidRPr="0066489F" w:rsidRDefault="0066489F" w:rsidP="0066489F">
      <w:pPr>
        <w:spacing w:after="0" w:line="240" w:lineRule="auto"/>
        <w:jc w:val="center"/>
      </w:pPr>
      <w:r w:rsidRPr="0066489F">
        <w:rPr>
          <w:rFonts w:eastAsia="Times New Roman" w:cs="Times New Roman"/>
          <w:b/>
          <w:sz w:val="24"/>
          <w:szCs w:val="24"/>
        </w:rPr>
        <w:t xml:space="preserve">Returns and relocations </w:t>
      </w:r>
      <w:r>
        <w:rPr>
          <w:rFonts w:eastAsia="Times New Roman" w:cs="Times New Roman"/>
          <w:b/>
          <w:sz w:val="24"/>
          <w:szCs w:val="24"/>
        </w:rPr>
        <w:t>in Rakhine</w:t>
      </w:r>
    </w:p>
    <w:p w:rsidR="0066489F" w:rsidRPr="004F5FBC" w:rsidRDefault="0066489F" w:rsidP="004F5FBC">
      <w:pPr>
        <w:spacing w:line="240" w:lineRule="auto"/>
        <w:jc w:val="center"/>
        <w:rPr>
          <w:rFonts w:eastAsia="Times New Roman" w:cs="Times New Roman"/>
          <w:b/>
          <w:sz w:val="24"/>
          <w:szCs w:val="24"/>
        </w:rPr>
      </w:pPr>
      <w:r>
        <w:rPr>
          <w:rFonts w:eastAsia="Times New Roman" w:cs="Times New Roman"/>
          <w:b/>
          <w:sz w:val="24"/>
          <w:szCs w:val="24"/>
        </w:rPr>
        <w:t>Notes for Facilitators</w:t>
      </w:r>
    </w:p>
    <w:p w:rsidR="004B2C8F" w:rsidRPr="0063283A" w:rsidRDefault="004B2C8F" w:rsidP="004B2C8F">
      <w:pPr>
        <w:spacing w:after="0" w:line="240" w:lineRule="auto"/>
        <w:rPr>
          <w:rFonts w:eastAsia="Times New Roman" w:cs="Times New Roman"/>
          <w:sz w:val="24"/>
          <w:szCs w:val="24"/>
          <w:u w:val="single"/>
        </w:rPr>
      </w:pPr>
      <w:r>
        <w:rPr>
          <w:rFonts w:eastAsia="Times New Roman" w:cs="Times New Roman"/>
          <w:sz w:val="24"/>
          <w:szCs w:val="24"/>
          <w:u w:val="single"/>
        </w:rPr>
        <w:t>Background on returns/relocations</w:t>
      </w:r>
    </w:p>
    <w:p w:rsidR="004B2C8F" w:rsidRDefault="004B2C8F" w:rsidP="004B2C8F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In March 2015, the Government has agreed to allow IDPs either to return to their place of origin or, if this is not desirable or possible, to be relocated to a suitable place</w:t>
      </w:r>
    </w:p>
    <w:p w:rsidR="004B2C8F" w:rsidRPr="004B2C8F" w:rsidRDefault="004B2C8F" w:rsidP="004B2C8F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 xml:space="preserve">The first phase of </w:t>
      </w:r>
      <w:r w:rsidRPr="004B2C8F">
        <w:rPr>
          <w:sz w:val="23"/>
          <w:szCs w:val="23"/>
        </w:rPr>
        <w:t>the Governmen</w:t>
      </w:r>
      <w:r>
        <w:rPr>
          <w:sz w:val="23"/>
          <w:szCs w:val="23"/>
        </w:rPr>
        <w:t xml:space="preserve">t’s </w:t>
      </w:r>
      <w:r w:rsidRPr="004B2C8F">
        <w:rPr>
          <w:sz w:val="23"/>
          <w:szCs w:val="23"/>
        </w:rPr>
        <w:t>plan for a staged end of</w:t>
      </w:r>
      <w:r>
        <w:rPr>
          <w:sz w:val="23"/>
          <w:szCs w:val="23"/>
        </w:rPr>
        <w:t xml:space="preserve"> displacement in Rakhine State </w:t>
      </w:r>
      <w:r w:rsidRPr="004B2C8F">
        <w:rPr>
          <w:sz w:val="23"/>
          <w:szCs w:val="23"/>
        </w:rPr>
        <w:t>concerns 5,000 households</w:t>
      </w:r>
    </w:p>
    <w:p w:rsidR="004B2C8F" w:rsidRPr="004B2C8F" w:rsidRDefault="004B2C8F" w:rsidP="004B2C8F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="Times New Roman"/>
          <w:sz w:val="24"/>
          <w:szCs w:val="24"/>
        </w:rPr>
      </w:pPr>
      <w:r>
        <w:rPr>
          <w:sz w:val="23"/>
          <w:szCs w:val="23"/>
        </w:rPr>
        <w:t xml:space="preserve">The protection monitoring activities associated with the </w:t>
      </w:r>
      <w:r w:rsidRPr="004B2C8F">
        <w:rPr>
          <w:sz w:val="23"/>
          <w:szCs w:val="23"/>
        </w:rPr>
        <w:t>return and</w:t>
      </w:r>
      <w:r>
        <w:rPr>
          <w:sz w:val="23"/>
          <w:szCs w:val="23"/>
        </w:rPr>
        <w:t>/or</w:t>
      </w:r>
      <w:r w:rsidRPr="004B2C8F">
        <w:rPr>
          <w:sz w:val="23"/>
          <w:szCs w:val="23"/>
        </w:rPr>
        <w:t xml:space="preserve"> relocation </w:t>
      </w:r>
      <w:r>
        <w:rPr>
          <w:sz w:val="23"/>
          <w:szCs w:val="23"/>
        </w:rPr>
        <w:t>process for the first 2,000 households in early May revealed</w:t>
      </w:r>
    </w:p>
    <w:p w:rsidR="004B2C8F" w:rsidRDefault="004B2C8F" w:rsidP="004B2C8F">
      <w:pPr>
        <w:pStyle w:val="ListParagraph"/>
        <w:numPr>
          <w:ilvl w:val="1"/>
          <w:numId w:val="1"/>
        </w:numPr>
        <w:spacing w:after="34" w:line="240" w:lineRule="auto"/>
        <w:rPr>
          <w:sz w:val="23"/>
          <w:szCs w:val="23"/>
        </w:rPr>
      </w:pPr>
      <w:r w:rsidRPr="004B2C8F">
        <w:rPr>
          <w:sz w:val="23"/>
          <w:szCs w:val="23"/>
        </w:rPr>
        <w:t>No major protection incident has been observed until now</w:t>
      </w:r>
      <w:r>
        <w:rPr>
          <w:sz w:val="23"/>
          <w:szCs w:val="23"/>
        </w:rPr>
        <w:t>\</w:t>
      </w:r>
    </w:p>
    <w:p w:rsidR="004B2C8F" w:rsidRDefault="004B2C8F" w:rsidP="004B2C8F">
      <w:pPr>
        <w:pStyle w:val="ListParagraph"/>
        <w:numPr>
          <w:ilvl w:val="1"/>
          <w:numId w:val="1"/>
        </w:numPr>
        <w:spacing w:after="34" w:line="240" w:lineRule="auto"/>
        <w:rPr>
          <w:sz w:val="23"/>
          <w:szCs w:val="23"/>
        </w:rPr>
      </w:pPr>
      <w:r>
        <w:rPr>
          <w:sz w:val="23"/>
          <w:szCs w:val="23"/>
        </w:rPr>
        <w:t xml:space="preserve">With one camp being an exception, IDPs generally welcome the return process, </w:t>
      </w:r>
      <w:r w:rsidRPr="004B2C8F">
        <w:rPr>
          <w:sz w:val="23"/>
          <w:szCs w:val="23"/>
        </w:rPr>
        <w:t xml:space="preserve">are </w:t>
      </w:r>
      <w:r>
        <w:rPr>
          <w:sz w:val="23"/>
          <w:szCs w:val="23"/>
        </w:rPr>
        <w:t>engaged</w:t>
      </w:r>
      <w:r w:rsidRPr="004B2C8F">
        <w:rPr>
          <w:sz w:val="23"/>
          <w:szCs w:val="23"/>
        </w:rPr>
        <w:t xml:space="preserve"> and shelter cons</w:t>
      </w:r>
      <w:r>
        <w:rPr>
          <w:sz w:val="23"/>
          <w:szCs w:val="23"/>
        </w:rPr>
        <w:t>truction has progressed rapidly</w:t>
      </w:r>
    </w:p>
    <w:p w:rsidR="004B2C8F" w:rsidRDefault="004B2C8F" w:rsidP="004B2C8F">
      <w:pPr>
        <w:pStyle w:val="ListParagraph"/>
        <w:numPr>
          <w:ilvl w:val="1"/>
          <w:numId w:val="1"/>
        </w:numPr>
        <w:spacing w:after="34" w:line="240" w:lineRule="auto"/>
        <w:rPr>
          <w:sz w:val="23"/>
          <w:szCs w:val="23"/>
        </w:rPr>
      </w:pPr>
      <w:r w:rsidRPr="004B2C8F">
        <w:rPr>
          <w:sz w:val="23"/>
          <w:szCs w:val="23"/>
        </w:rPr>
        <w:t>No major change</w:t>
      </w:r>
      <w:r>
        <w:rPr>
          <w:sz w:val="23"/>
          <w:szCs w:val="23"/>
        </w:rPr>
        <w:t>s</w:t>
      </w:r>
      <w:r w:rsidRPr="004B2C8F">
        <w:rPr>
          <w:sz w:val="23"/>
          <w:szCs w:val="23"/>
        </w:rPr>
        <w:t xml:space="preserve"> in access to</w:t>
      </w:r>
      <w:r>
        <w:rPr>
          <w:sz w:val="23"/>
          <w:szCs w:val="23"/>
        </w:rPr>
        <w:t xml:space="preserve"> basic services has taken place</w:t>
      </w:r>
    </w:p>
    <w:p w:rsidR="004B2C8F" w:rsidRDefault="004B2C8F" w:rsidP="004B2C8F">
      <w:pPr>
        <w:pStyle w:val="ListParagraph"/>
        <w:numPr>
          <w:ilvl w:val="1"/>
          <w:numId w:val="1"/>
        </w:numPr>
        <w:spacing w:after="34" w:line="240" w:lineRule="auto"/>
        <w:rPr>
          <w:sz w:val="23"/>
          <w:szCs w:val="23"/>
        </w:rPr>
      </w:pPr>
      <w:r w:rsidRPr="004B2C8F">
        <w:rPr>
          <w:sz w:val="23"/>
          <w:szCs w:val="23"/>
        </w:rPr>
        <w:t xml:space="preserve">Some relaxation in freedom of movement (access to market and main road) of returning IDPs has been noted in </w:t>
      </w:r>
      <w:r>
        <w:rPr>
          <w:sz w:val="23"/>
          <w:szCs w:val="23"/>
        </w:rPr>
        <w:t>one locations but restrictions remain elsewhere</w:t>
      </w:r>
    </w:p>
    <w:p w:rsidR="004B2C8F" w:rsidRDefault="004B2C8F" w:rsidP="004B2C8F">
      <w:pPr>
        <w:pStyle w:val="ListParagraph"/>
        <w:numPr>
          <w:ilvl w:val="1"/>
          <w:numId w:val="1"/>
        </w:numPr>
        <w:spacing w:after="34" w:line="240" w:lineRule="auto"/>
        <w:rPr>
          <w:sz w:val="23"/>
          <w:szCs w:val="23"/>
        </w:rPr>
      </w:pPr>
      <w:r w:rsidRPr="004B2C8F">
        <w:rPr>
          <w:sz w:val="23"/>
          <w:szCs w:val="23"/>
        </w:rPr>
        <w:t xml:space="preserve">The price of shelter construction materials </w:t>
      </w:r>
      <w:r>
        <w:rPr>
          <w:sz w:val="23"/>
          <w:szCs w:val="23"/>
        </w:rPr>
        <w:t xml:space="preserve">increased in some areas </w:t>
      </w:r>
      <w:r w:rsidRPr="004B2C8F">
        <w:rPr>
          <w:sz w:val="23"/>
          <w:szCs w:val="23"/>
        </w:rPr>
        <w:t>due to lack of access</w:t>
      </w:r>
      <w:r>
        <w:rPr>
          <w:sz w:val="23"/>
          <w:szCs w:val="23"/>
        </w:rPr>
        <w:t xml:space="preserve"> to the market by IDPs</w:t>
      </w:r>
    </w:p>
    <w:p w:rsidR="004B2C8F" w:rsidRDefault="004B2C8F" w:rsidP="004B2C8F">
      <w:pPr>
        <w:pStyle w:val="ListParagraph"/>
        <w:numPr>
          <w:ilvl w:val="1"/>
          <w:numId w:val="1"/>
        </w:numPr>
        <w:spacing w:after="34" w:line="240" w:lineRule="auto"/>
        <w:rPr>
          <w:sz w:val="23"/>
          <w:szCs w:val="23"/>
        </w:rPr>
      </w:pPr>
      <w:r>
        <w:rPr>
          <w:sz w:val="23"/>
          <w:szCs w:val="23"/>
        </w:rPr>
        <w:t>Households t</w:t>
      </w:r>
      <w:r w:rsidRPr="004B2C8F">
        <w:rPr>
          <w:sz w:val="23"/>
          <w:szCs w:val="23"/>
        </w:rPr>
        <w:t xml:space="preserve">hat split </w:t>
      </w:r>
      <w:r>
        <w:rPr>
          <w:sz w:val="23"/>
          <w:szCs w:val="23"/>
        </w:rPr>
        <w:t>as a result of marriage</w:t>
      </w:r>
      <w:r w:rsidRPr="004B2C8F">
        <w:rPr>
          <w:sz w:val="23"/>
          <w:szCs w:val="23"/>
        </w:rPr>
        <w:t xml:space="preserve"> are resolving additional land requirements through</w:t>
      </w:r>
      <w:r>
        <w:rPr>
          <w:sz w:val="23"/>
          <w:szCs w:val="23"/>
        </w:rPr>
        <w:t xml:space="preserve"> their</w:t>
      </w:r>
      <w:r w:rsidRPr="004B2C8F">
        <w:rPr>
          <w:sz w:val="23"/>
          <w:szCs w:val="23"/>
        </w:rPr>
        <w:t xml:space="preserve"> own </w:t>
      </w:r>
      <w:r>
        <w:rPr>
          <w:sz w:val="23"/>
          <w:szCs w:val="23"/>
        </w:rPr>
        <w:t xml:space="preserve">local </w:t>
      </w:r>
      <w:r w:rsidRPr="004B2C8F">
        <w:rPr>
          <w:sz w:val="23"/>
          <w:szCs w:val="23"/>
        </w:rPr>
        <w:t xml:space="preserve">arrangements </w:t>
      </w:r>
    </w:p>
    <w:p w:rsidR="004B2C8F" w:rsidRDefault="004B2C8F" w:rsidP="004B2C8F">
      <w:pPr>
        <w:spacing w:after="0" w:line="240" w:lineRule="auto"/>
        <w:rPr>
          <w:rFonts w:eastAsia="Times New Roman" w:cs="Times New Roman"/>
          <w:sz w:val="24"/>
          <w:szCs w:val="24"/>
          <w:u w:val="single"/>
        </w:rPr>
      </w:pPr>
    </w:p>
    <w:p w:rsidR="004B2C8F" w:rsidRPr="004B2C8F" w:rsidRDefault="004F5FBC" w:rsidP="004B2C8F">
      <w:pPr>
        <w:spacing w:after="0" w:line="240" w:lineRule="auto"/>
        <w:rPr>
          <w:rFonts w:eastAsia="Times New Roman" w:cs="Times New Roman"/>
          <w:sz w:val="24"/>
          <w:szCs w:val="24"/>
          <w:u w:val="single"/>
        </w:rPr>
      </w:pPr>
      <w:r>
        <w:rPr>
          <w:rFonts w:eastAsia="Times New Roman" w:cs="Times New Roman"/>
          <w:sz w:val="24"/>
          <w:szCs w:val="24"/>
          <w:u w:val="single"/>
        </w:rPr>
        <w:t>Notes for group work</w:t>
      </w:r>
    </w:p>
    <w:p w:rsidR="0066489F" w:rsidRPr="0095541A" w:rsidRDefault="0066489F" w:rsidP="0066489F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sz w:val="24"/>
          <w:szCs w:val="24"/>
        </w:rPr>
      </w:pPr>
    </w:p>
    <w:p w:rsidR="0066489F" w:rsidRPr="0095541A" w:rsidRDefault="0066489F" w:rsidP="004F5FBC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sz w:val="24"/>
          <w:szCs w:val="24"/>
        </w:rPr>
      </w:pPr>
      <w:r w:rsidRPr="0095541A">
        <w:rPr>
          <w:rFonts w:cs="Arial"/>
          <w:color w:val="000000"/>
          <w:sz w:val="24"/>
          <w:szCs w:val="24"/>
        </w:rPr>
        <w:t xml:space="preserve">- the lack of women's participation in government appointed Camp Management Committees makes it very challenging for them to have their voices heard or influence decisions that have a direct impact on their lives. </w:t>
      </w:r>
      <w:r w:rsidRPr="0095541A">
        <w:rPr>
          <w:rFonts w:cs="Times New Roman"/>
          <w:color w:val="000000"/>
          <w:sz w:val="24"/>
          <w:szCs w:val="24"/>
        </w:rPr>
        <w:br/>
      </w:r>
    </w:p>
    <w:p w:rsidR="004F5FBC" w:rsidRDefault="0066489F" w:rsidP="0066489F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sz w:val="24"/>
          <w:szCs w:val="24"/>
        </w:rPr>
      </w:pPr>
      <w:r w:rsidRPr="0095541A">
        <w:rPr>
          <w:rFonts w:cs="Arial"/>
          <w:color w:val="000000"/>
          <w:sz w:val="24"/>
          <w:szCs w:val="24"/>
        </w:rPr>
        <w:t>ASSESSMENT</w:t>
      </w:r>
    </w:p>
    <w:p w:rsidR="0066489F" w:rsidRPr="00BF030D" w:rsidRDefault="0066489F" w:rsidP="00BF030D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  <w:sz w:val="24"/>
          <w:szCs w:val="24"/>
        </w:rPr>
      </w:pPr>
      <w:r w:rsidRPr="00BF030D">
        <w:rPr>
          <w:rFonts w:cs="Arial"/>
          <w:color w:val="000000"/>
          <w:sz w:val="24"/>
          <w:szCs w:val="24"/>
        </w:rPr>
        <w:t>Commit to forming gender-balanced assessments teams</w:t>
      </w:r>
      <w:r w:rsidRPr="00BF030D">
        <w:rPr>
          <w:rFonts w:cs="Times New Roman"/>
          <w:color w:val="000000"/>
          <w:sz w:val="24"/>
          <w:szCs w:val="24"/>
        </w:rPr>
        <w:t xml:space="preserve"> </w:t>
      </w:r>
    </w:p>
    <w:p w:rsidR="004F5FBC" w:rsidRPr="00BF030D" w:rsidRDefault="0066489F" w:rsidP="00BF030D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cs="Arial"/>
          <w:color w:val="000000"/>
          <w:sz w:val="24"/>
          <w:szCs w:val="24"/>
        </w:rPr>
      </w:pPr>
      <w:r w:rsidRPr="00BF030D">
        <w:rPr>
          <w:rFonts w:cs="Arial"/>
          <w:color w:val="000000"/>
          <w:sz w:val="24"/>
          <w:szCs w:val="24"/>
        </w:rPr>
        <w:t>Consult women and men of different ages (separately and together), giving priority to women’s participation in the consultation process,  to ensure that cash transfer programmes equally benefit women and men</w:t>
      </w:r>
    </w:p>
    <w:p w:rsidR="0066489F" w:rsidRPr="00BF030D" w:rsidRDefault="0066489F" w:rsidP="00BF030D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  <w:sz w:val="24"/>
          <w:szCs w:val="24"/>
        </w:rPr>
      </w:pPr>
      <w:r w:rsidRPr="00BF030D">
        <w:rPr>
          <w:rFonts w:cs="Arial"/>
          <w:color w:val="000000"/>
          <w:sz w:val="24"/>
          <w:szCs w:val="24"/>
        </w:rPr>
        <w:t>Consult local actors, especially women’s organizations, where they exist, about who makes household decisions and controls cash and how community decisions are reached</w:t>
      </w:r>
      <w:r w:rsidRPr="00BF030D">
        <w:rPr>
          <w:rFonts w:cs="Times New Roman"/>
          <w:color w:val="000000"/>
          <w:sz w:val="24"/>
          <w:szCs w:val="24"/>
        </w:rPr>
        <w:t xml:space="preserve"> </w:t>
      </w:r>
    </w:p>
    <w:p w:rsidR="00BF030D" w:rsidRDefault="0066489F" w:rsidP="0066489F">
      <w:pPr>
        <w:autoSpaceDE w:val="0"/>
        <w:autoSpaceDN w:val="0"/>
        <w:adjustRightInd w:val="0"/>
        <w:spacing w:before="240" w:after="0" w:line="240" w:lineRule="auto"/>
        <w:rPr>
          <w:rFonts w:cs="Arial"/>
          <w:color w:val="000000"/>
          <w:sz w:val="24"/>
          <w:szCs w:val="24"/>
        </w:rPr>
      </w:pPr>
      <w:r w:rsidRPr="0095541A">
        <w:rPr>
          <w:rFonts w:cs="Arial"/>
          <w:color w:val="000000"/>
          <w:sz w:val="24"/>
          <w:szCs w:val="24"/>
        </w:rPr>
        <w:t>DESIGN</w:t>
      </w:r>
    </w:p>
    <w:p w:rsidR="0066489F" w:rsidRPr="00BF030D" w:rsidRDefault="0066489F" w:rsidP="00BF030D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cs="Arial"/>
          <w:color w:val="000000"/>
          <w:sz w:val="24"/>
          <w:szCs w:val="24"/>
        </w:rPr>
      </w:pPr>
      <w:r w:rsidRPr="0095541A">
        <w:rPr>
          <w:rFonts w:cs="Arial"/>
          <w:color w:val="000000"/>
          <w:sz w:val="24"/>
          <w:szCs w:val="24"/>
        </w:rPr>
        <w:t>Develop context-specific targeting criteria based on separate consultations of women and men</w:t>
      </w:r>
      <w:r w:rsidRPr="00BF030D">
        <w:rPr>
          <w:rFonts w:cs="Arial"/>
          <w:color w:val="000000"/>
          <w:sz w:val="24"/>
          <w:szCs w:val="24"/>
        </w:rPr>
        <w:t xml:space="preserve"> </w:t>
      </w:r>
    </w:p>
    <w:p w:rsidR="0066489F" w:rsidRPr="0095541A" w:rsidRDefault="0066489F" w:rsidP="0066489F">
      <w:pPr>
        <w:autoSpaceDE w:val="0"/>
        <w:autoSpaceDN w:val="0"/>
        <w:adjustRightInd w:val="0"/>
        <w:spacing w:before="240" w:after="0" w:line="240" w:lineRule="auto"/>
        <w:rPr>
          <w:rFonts w:cs="Times New Roman"/>
          <w:color w:val="000000"/>
          <w:sz w:val="24"/>
          <w:szCs w:val="24"/>
        </w:rPr>
      </w:pPr>
      <w:r w:rsidRPr="0095541A">
        <w:rPr>
          <w:rFonts w:cs="Arial"/>
          <w:color w:val="000000"/>
          <w:sz w:val="24"/>
          <w:szCs w:val="24"/>
        </w:rPr>
        <w:t>IMPLEMENTATION</w:t>
      </w:r>
      <w:r w:rsidRPr="0095541A">
        <w:rPr>
          <w:rFonts w:cs="Times New Roman"/>
          <w:color w:val="000000"/>
          <w:sz w:val="24"/>
          <w:szCs w:val="24"/>
        </w:rPr>
        <w:t xml:space="preserve"> </w:t>
      </w:r>
    </w:p>
    <w:p w:rsidR="0066489F" w:rsidRPr="00BF030D" w:rsidRDefault="0066489F" w:rsidP="00BF030D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cs="Arial"/>
          <w:color w:val="000000"/>
          <w:sz w:val="24"/>
          <w:szCs w:val="24"/>
        </w:rPr>
      </w:pPr>
      <w:r w:rsidRPr="0095541A">
        <w:rPr>
          <w:rFonts w:cs="Arial"/>
          <w:color w:val="000000"/>
          <w:sz w:val="24"/>
          <w:szCs w:val="24"/>
        </w:rPr>
        <w:t>Ensure that cash transfer mechanisms take gender considerations into account – ex. that distribution points take into consideration location, time and safety issues</w:t>
      </w:r>
      <w:r w:rsidRPr="00BF030D">
        <w:rPr>
          <w:rFonts w:cs="Arial"/>
          <w:color w:val="000000"/>
          <w:sz w:val="24"/>
          <w:szCs w:val="24"/>
        </w:rPr>
        <w:t xml:space="preserve"> </w:t>
      </w:r>
    </w:p>
    <w:p w:rsidR="0066489F" w:rsidRPr="00BF030D" w:rsidRDefault="0066489F" w:rsidP="00BF030D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cs="Arial"/>
          <w:color w:val="000000"/>
          <w:sz w:val="24"/>
          <w:szCs w:val="24"/>
        </w:rPr>
      </w:pPr>
      <w:r w:rsidRPr="0095541A">
        <w:rPr>
          <w:rFonts w:cs="Arial"/>
          <w:color w:val="000000"/>
          <w:sz w:val="24"/>
          <w:szCs w:val="24"/>
        </w:rPr>
        <w:t>Put in place supports to minimize the risk that women will be adversely affected by cash transfers, including complaints and feedback mechanisms</w:t>
      </w:r>
      <w:r w:rsidRPr="00BF030D">
        <w:rPr>
          <w:rFonts w:cs="Arial"/>
          <w:color w:val="000000"/>
          <w:sz w:val="24"/>
          <w:szCs w:val="24"/>
        </w:rPr>
        <w:t xml:space="preserve"> </w:t>
      </w:r>
    </w:p>
    <w:p w:rsidR="0066489F" w:rsidRPr="00BF030D" w:rsidRDefault="0066489F" w:rsidP="00BF030D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cs="Arial"/>
          <w:color w:val="000000"/>
          <w:sz w:val="24"/>
          <w:szCs w:val="24"/>
        </w:rPr>
      </w:pPr>
      <w:r w:rsidRPr="0095541A">
        <w:rPr>
          <w:rFonts w:cs="Arial"/>
          <w:color w:val="000000"/>
          <w:sz w:val="24"/>
          <w:szCs w:val="24"/>
        </w:rPr>
        <w:lastRenderedPageBreak/>
        <w:t>Inform beneficiaries of services for gender-based violence survivors</w:t>
      </w:r>
      <w:r w:rsidRPr="00BF030D">
        <w:rPr>
          <w:rFonts w:cs="Arial"/>
          <w:color w:val="000000"/>
          <w:sz w:val="24"/>
          <w:szCs w:val="24"/>
        </w:rPr>
        <w:t xml:space="preserve"> </w:t>
      </w:r>
    </w:p>
    <w:p w:rsidR="0066489F" w:rsidRPr="0095541A" w:rsidRDefault="0066489F" w:rsidP="0066489F">
      <w:pPr>
        <w:autoSpaceDE w:val="0"/>
        <w:autoSpaceDN w:val="0"/>
        <w:adjustRightInd w:val="0"/>
        <w:spacing w:before="240" w:after="0" w:line="240" w:lineRule="auto"/>
        <w:rPr>
          <w:rFonts w:cs="Arial"/>
          <w:color w:val="000000"/>
          <w:sz w:val="24"/>
          <w:szCs w:val="24"/>
        </w:rPr>
      </w:pPr>
      <w:r w:rsidRPr="0095541A">
        <w:rPr>
          <w:rFonts w:cs="Arial"/>
          <w:color w:val="000000"/>
          <w:sz w:val="24"/>
          <w:szCs w:val="24"/>
        </w:rPr>
        <w:t>MONITORING AND EVALUATION</w:t>
      </w:r>
    </w:p>
    <w:p w:rsidR="0066489F" w:rsidRPr="0095541A" w:rsidRDefault="0066489F" w:rsidP="00BF030D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cs="Arial"/>
          <w:color w:val="000000"/>
          <w:sz w:val="24"/>
          <w:szCs w:val="24"/>
        </w:rPr>
      </w:pPr>
      <w:r w:rsidRPr="0095541A">
        <w:rPr>
          <w:rFonts w:cs="Arial"/>
          <w:color w:val="000000"/>
          <w:sz w:val="24"/>
          <w:szCs w:val="24"/>
        </w:rPr>
        <w:t>Conduct routine consultations with women and men (separately and together) to find out</w:t>
      </w:r>
    </w:p>
    <w:p w:rsidR="00BF030D" w:rsidRDefault="0066489F" w:rsidP="00BF030D">
      <w:pPr>
        <w:pStyle w:val="ListParagraph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rPr>
          <w:rFonts w:cs="Arial"/>
          <w:color w:val="000000"/>
          <w:sz w:val="24"/>
          <w:szCs w:val="24"/>
        </w:rPr>
      </w:pPr>
      <w:r w:rsidRPr="0095541A">
        <w:rPr>
          <w:rFonts w:cs="Arial"/>
          <w:color w:val="000000"/>
          <w:sz w:val="24"/>
          <w:szCs w:val="24"/>
        </w:rPr>
        <w:t>how cash transfers have benefitted households</w:t>
      </w:r>
    </w:p>
    <w:p w:rsidR="00BF030D" w:rsidRDefault="0066489F" w:rsidP="00BF030D">
      <w:pPr>
        <w:pStyle w:val="ListParagraph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rPr>
          <w:rFonts w:cs="Arial"/>
          <w:color w:val="000000"/>
          <w:sz w:val="24"/>
          <w:szCs w:val="24"/>
        </w:rPr>
      </w:pPr>
      <w:r w:rsidRPr="0095541A">
        <w:rPr>
          <w:rFonts w:cs="Arial"/>
          <w:color w:val="000000"/>
          <w:sz w:val="24"/>
          <w:szCs w:val="24"/>
        </w:rPr>
        <w:t>what has changed for women and men, what are sp</w:t>
      </w:r>
      <w:r w:rsidR="00BF030D">
        <w:rPr>
          <w:rFonts w:cs="Arial"/>
          <w:color w:val="000000"/>
          <w:sz w:val="24"/>
          <w:szCs w:val="24"/>
        </w:rPr>
        <w:t>ending and consumption patterns</w:t>
      </w:r>
    </w:p>
    <w:p w:rsidR="00BF030D" w:rsidRDefault="0066489F" w:rsidP="00BF030D">
      <w:pPr>
        <w:pStyle w:val="ListParagraph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rPr>
          <w:rFonts w:cs="Arial"/>
          <w:color w:val="000000"/>
          <w:sz w:val="24"/>
          <w:szCs w:val="24"/>
        </w:rPr>
      </w:pPr>
      <w:r w:rsidRPr="0095541A">
        <w:rPr>
          <w:rFonts w:cs="Arial"/>
          <w:color w:val="000000"/>
          <w:sz w:val="24"/>
          <w:szCs w:val="24"/>
        </w:rPr>
        <w:t>how have household relations improved or deteriorated</w:t>
      </w:r>
      <w:r w:rsidRPr="00BF030D">
        <w:rPr>
          <w:rFonts w:cs="Arial"/>
          <w:color w:val="000000"/>
          <w:sz w:val="24"/>
          <w:szCs w:val="24"/>
        </w:rPr>
        <w:t xml:space="preserve"> </w:t>
      </w:r>
    </w:p>
    <w:p w:rsidR="00BF030D" w:rsidRDefault="0066489F" w:rsidP="00BF030D">
      <w:pPr>
        <w:pStyle w:val="ListParagraph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rPr>
          <w:rFonts w:cs="Arial"/>
          <w:color w:val="000000"/>
          <w:sz w:val="24"/>
          <w:szCs w:val="24"/>
        </w:rPr>
      </w:pPr>
      <w:r w:rsidRPr="0095541A">
        <w:rPr>
          <w:rFonts w:cs="Arial"/>
          <w:color w:val="000000"/>
          <w:sz w:val="24"/>
          <w:szCs w:val="24"/>
        </w:rPr>
        <w:t>how existing coping strategies and household and community relations were strengthened</w:t>
      </w:r>
    </w:p>
    <w:p w:rsidR="00DD10F7" w:rsidRPr="00BF030D" w:rsidRDefault="0066489F" w:rsidP="00BF030D">
      <w:pPr>
        <w:pStyle w:val="ListParagraph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rPr>
          <w:rFonts w:cs="Arial"/>
          <w:color w:val="000000"/>
          <w:sz w:val="24"/>
          <w:szCs w:val="24"/>
        </w:rPr>
      </w:pPr>
      <w:bookmarkStart w:id="0" w:name="_GoBack"/>
      <w:bookmarkEnd w:id="0"/>
      <w:proofErr w:type="gramStart"/>
      <w:r w:rsidRPr="0095541A">
        <w:rPr>
          <w:rFonts w:cs="Arial"/>
          <w:color w:val="000000"/>
          <w:sz w:val="24"/>
          <w:szCs w:val="24"/>
        </w:rPr>
        <w:t>whether</w:t>
      </w:r>
      <w:proofErr w:type="gramEnd"/>
      <w:r w:rsidRPr="0095541A">
        <w:rPr>
          <w:rFonts w:cs="Arial"/>
          <w:color w:val="000000"/>
          <w:sz w:val="24"/>
          <w:szCs w:val="24"/>
        </w:rPr>
        <w:t xml:space="preserve"> negative </w:t>
      </w:r>
      <w:proofErr w:type="spellStart"/>
      <w:r w:rsidRPr="0095541A">
        <w:rPr>
          <w:rFonts w:cs="Arial"/>
          <w:color w:val="000000"/>
          <w:sz w:val="24"/>
          <w:szCs w:val="24"/>
        </w:rPr>
        <w:t>behaviours</w:t>
      </w:r>
      <w:proofErr w:type="spellEnd"/>
      <w:r w:rsidRPr="0095541A">
        <w:rPr>
          <w:rFonts w:cs="Arial"/>
          <w:color w:val="000000"/>
          <w:sz w:val="24"/>
          <w:szCs w:val="24"/>
        </w:rPr>
        <w:t xml:space="preserve"> arose.</w:t>
      </w:r>
    </w:p>
    <w:sectPr w:rsidR="00DD10F7" w:rsidRPr="00BF030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D04E69"/>
    <w:multiLevelType w:val="hybridMultilevel"/>
    <w:tmpl w:val="A61AD984"/>
    <w:lvl w:ilvl="0" w:tplc="CE72977A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BF6F42"/>
    <w:multiLevelType w:val="hybridMultilevel"/>
    <w:tmpl w:val="04A690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9AB36F4"/>
    <w:multiLevelType w:val="hybridMultilevel"/>
    <w:tmpl w:val="D1CE5AD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489F"/>
    <w:rsid w:val="004B2C8F"/>
    <w:rsid w:val="004F5FBC"/>
    <w:rsid w:val="0066489F"/>
    <w:rsid w:val="0095541A"/>
    <w:rsid w:val="00BF030D"/>
    <w:rsid w:val="00DD1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2C8F"/>
    <w:pPr>
      <w:ind w:left="720"/>
      <w:contextualSpacing/>
    </w:pPr>
  </w:style>
  <w:style w:type="paragraph" w:customStyle="1" w:styleId="Default">
    <w:name w:val="Default"/>
    <w:rsid w:val="004B2C8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2C8F"/>
    <w:pPr>
      <w:ind w:left="720"/>
      <w:contextualSpacing/>
    </w:pPr>
  </w:style>
  <w:style w:type="paragraph" w:customStyle="1" w:styleId="Default">
    <w:name w:val="Default"/>
    <w:rsid w:val="004B2C8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413</Words>
  <Characters>2359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Caterina</dc:creator>
  <cp:lastModifiedBy>Maria Caterina</cp:lastModifiedBy>
  <cp:revision>2</cp:revision>
  <dcterms:created xsi:type="dcterms:W3CDTF">2015-06-16T09:51:00Z</dcterms:created>
  <dcterms:modified xsi:type="dcterms:W3CDTF">2015-06-16T09:51:00Z</dcterms:modified>
</cp:coreProperties>
</file>