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9B0" w:rsidRDefault="000773F0" w:rsidP="000773F0">
      <w:pPr>
        <w:pStyle w:val="BodyText"/>
        <w:jc w:val="center"/>
        <w:rPr>
          <w:rFonts w:ascii="Zawgyi-One" w:hAnsi="Zawgyi-One" w:cs="Zawgyi-One"/>
          <w:b/>
          <w:bCs/>
          <w:sz w:val="28"/>
          <w:szCs w:val="28"/>
        </w:rPr>
      </w:pPr>
      <w:r>
        <w:rPr>
          <w:rFonts w:ascii="Zawgyi-One" w:hAnsi="Zawgyi-One" w:cs="Zawgyi-One"/>
          <w:b/>
          <w:bCs/>
          <w:sz w:val="28"/>
          <w:szCs w:val="28"/>
        </w:rPr>
        <w:t>ျ</w:t>
      </w:r>
      <w:proofErr w:type="spellStart"/>
      <w:r>
        <w:rPr>
          <w:rFonts w:ascii="Zawgyi-One" w:hAnsi="Zawgyi-One" w:cs="Zawgyi-One"/>
          <w:b/>
          <w:bCs/>
          <w:sz w:val="28"/>
          <w:szCs w:val="28"/>
        </w:rPr>
        <w:t>ဖစ္စဥ္ေလ့လာမ</w:t>
      </w:r>
      <w:proofErr w:type="spellEnd"/>
      <w:r>
        <w:rPr>
          <w:rFonts w:ascii="Zawgyi-One" w:hAnsi="Zawgyi-One" w:cs="Zawgyi-One"/>
          <w:b/>
          <w:bCs/>
          <w:sz w:val="28"/>
          <w:szCs w:val="28"/>
        </w:rPr>
        <w:t xml:space="preserve">ႈ - </w:t>
      </w:r>
      <w:proofErr w:type="spellStart"/>
      <w:r>
        <w:rPr>
          <w:rFonts w:ascii="Zawgyi-One" w:hAnsi="Zawgyi-One" w:cs="Zawgyi-One"/>
          <w:b/>
          <w:bCs/>
          <w:sz w:val="28"/>
          <w:szCs w:val="28"/>
        </w:rPr>
        <w:t>ေျမငလ်င္တုံ</w:t>
      </w:r>
      <w:proofErr w:type="spellEnd"/>
      <w:r>
        <w:rPr>
          <w:rFonts w:ascii="Zawgyi-One" w:hAnsi="Zawgyi-One" w:cs="Zawgyi-One"/>
          <w:b/>
          <w:bCs/>
          <w:sz w:val="28"/>
          <w:szCs w:val="28"/>
        </w:rPr>
        <w:t>႔ျ</w:t>
      </w:r>
      <w:proofErr w:type="spellStart"/>
      <w:r>
        <w:rPr>
          <w:rFonts w:ascii="Zawgyi-One" w:hAnsi="Zawgyi-One" w:cs="Zawgyi-One"/>
          <w:b/>
          <w:bCs/>
          <w:sz w:val="28"/>
          <w:szCs w:val="28"/>
        </w:rPr>
        <w:t>ပန္ေရးတြင</w:t>
      </w:r>
      <w:proofErr w:type="spellEnd"/>
      <w:r>
        <w:rPr>
          <w:rFonts w:ascii="Zawgyi-One" w:hAnsi="Zawgyi-One" w:cs="Zawgyi-One"/>
          <w:b/>
          <w:bCs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b/>
          <w:bCs/>
          <w:sz w:val="28"/>
          <w:szCs w:val="28"/>
        </w:rPr>
        <w:t>က်ားမအေျချပ</w:t>
      </w:r>
      <w:proofErr w:type="spellEnd"/>
      <w:r>
        <w:rPr>
          <w:rFonts w:ascii="Zawgyi-One" w:hAnsi="Zawgyi-One" w:cs="Zawgyi-One"/>
          <w:b/>
          <w:bCs/>
          <w:sz w:val="28"/>
          <w:szCs w:val="28"/>
        </w:rPr>
        <w:t xml:space="preserve">ဳ </w:t>
      </w:r>
      <w:proofErr w:type="spellStart"/>
      <w:r>
        <w:rPr>
          <w:rFonts w:ascii="Zawgyi-One" w:hAnsi="Zawgyi-One" w:cs="Zawgyi-One"/>
          <w:b/>
          <w:bCs/>
          <w:sz w:val="28"/>
          <w:szCs w:val="28"/>
        </w:rPr>
        <w:t>အၾကမ္းဖက္မ</w:t>
      </w:r>
      <w:proofErr w:type="spellEnd"/>
      <w:r>
        <w:rPr>
          <w:rFonts w:ascii="Zawgyi-One" w:hAnsi="Zawgyi-One" w:cs="Zawgyi-One"/>
          <w:b/>
          <w:bCs/>
          <w:sz w:val="28"/>
          <w:szCs w:val="28"/>
        </w:rPr>
        <w:t>ႈ</w:t>
      </w:r>
    </w:p>
    <w:p w:rsidR="000773F0" w:rsidRDefault="000773F0" w:rsidP="000773F0">
      <w:pPr>
        <w:pStyle w:val="BodyText"/>
        <w:rPr>
          <w:rFonts w:ascii="Zawgyi-One" w:hAnsi="Zawgyi-One" w:cs="Zawgyi-One"/>
          <w:sz w:val="28"/>
          <w:szCs w:val="28"/>
        </w:rPr>
      </w:pPr>
      <w:proofErr w:type="spellStart"/>
      <w:r>
        <w:rPr>
          <w:rFonts w:ascii="Zawgyi-One" w:hAnsi="Zawgyi-One" w:cs="Zawgyi-One"/>
          <w:sz w:val="28"/>
          <w:szCs w:val="28"/>
        </w:rPr>
        <w:t>သင္သည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အမ</w:t>
      </w:r>
      <w:proofErr w:type="spellEnd"/>
      <w:r>
        <w:rPr>
          <w:rFonts w:ascii="Zawgyi-One" w:hAnsi="Zawgyi-One" w:cs="Zawgyi-One"/>
          <w:sz w:val="28"/>
          <w:szCs w:val="28"/>
        </w:rPr>
        <w:t>်ဳ</w:t>
      </w:r>
      <w:proofErr w:type="spellStart"/>
      <w:r>
        <w:rPr>
          <w:rFonts w:ascii="Zawgyi-One" w:hAnsi="Zawgyi-One" w:cs="Zawgyi-One"/>
          <w:sz w:val="28"/>
          <w:szCs w:val="28"/>
        </w:rPr>
        <w:t>ိးသမီး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၆၀% ေက်ာ္ပါ၀င္သည့္ </w:t>
      </w:r>
      <w:proofErr w:type="spellStart"/>
      <w:r>
        <w:rPr>
          <w:rFonts w:ascii="Zawgyi-One" w:hAnsi="Zawgyi-One" w:cs="Zawgyi-One"/>
          <w:sz w:val="28"/>
          <w:szCs w:val="28"/>
        </w:rPr>
        <w:t>လူ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၂၀၀,၀၀၀ </w:t>
      </w:r>
      <w:proofErr w:type="spellStart"/>
      <w:r>
        <w:rPr>
          <w:rFonts w:ascii="Zawgyi-One" w:hAnsi="Zawgyi-One" w:cs="Zawgyi-One"/>
          <w:sz w:val="28"/>
          <w:szCs w:val="28"/>
        </w:rPr>
        <w:t>ေက်ာ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ေသဆုံးကာ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၃ </w:t>
      </w:r>
      <w:proofErr w:type="spellStart"/>
      <w:r>
        <w:rPr>
          <w:rFonts w:ascii="Zawgyi-One" w:hAnsi="Zawgyi-One" w:cs="Zawgyi-One"/>
          <w:sz w:val="28"/>
          <w:szCs w:val="28"/>
        </w:rPr>
        <w:t>သန္းေက်ာ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ေဘးဒဏ္သင</w:t>
      </w:r>
      <w:proofErr w:type="spellEnd"/>
      <w:r>
        <w:rPr>
          <w:rFonts w:ascii="Zawgyi-One" w:hAnsi="Zawgyi-One" w:cs="Zawgyi-One"/>
          <w:sz w:val="28"/>
          <w:szCs w:val="28"/>
        </w:rPr>
        <w:t>့္</w:t>
      </w:r>
      <w:proofErr w:type="spellStart"/>
      <w:r>
        <w:rPr>
          <w:rFonts w:ascii="Zawgyi-One" w:hAnsi="Zawgyi-One" w:cs="Zawgyi-One"/>
          <w:sz w:val="28"/>
          <w:szCs w:val="28"/>
        </w:rPr>
        <w:t>ခဲ့သည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့္ </w:t>
      </w:r>
      <w:proofErr w:type="spellStart"/>
      <w:r>
        <w:rPr>
          <w:rFonts w:ascii="Zawgyi-One" w:hAnsi="Zawgyi-One" w:cs="Zawgyi-One"/>
          <w:sz w:val="28"/>
          <w:szCs w:val="28"/>
        </w:rPr>
        <w:t>ေျမငလ်င္ကုိ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တုံ</w:t>
      </w:r>
      <w:proofErr w:type="spellEnd"/>
      <w:r>
        <w:rPr>
          <w:rFonts w:ascii="Zawgyi-One" w:hAnsi="Zawgyi-One" w:cs="Zawgyi-One"/>
          <w:sz w:val="28"/>
          <w:szCs w:val="28"/>
        </w:rPr>
        <w:t>႔ျ</w:t>
      </w:r>
      <w:proofErr w:type="spellStart"/>
      <w:r>
        <w:rPr>
          <w:rFonts w:ascii="Zawgyi-One" w:hAnsi="Zawgyi-One" w:cs="Zawgyi-One"/>
          <w:sz w:val="28"/>
          <w:szCs w:val="28"/>
        </w:rPr>
        <w:t>ပန္ေနေသာ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NGO </w:t>
      </w:r>
      <w:proofErr w:type="spellStart"/>
      <w:r>
        <w:rPr>
          <w:rFonts w:ascii="Zawgyi-One" w:hAnsi="Zawgyi-One" w:cs="Zawgyi-One"/>
          <w:sz w:val="28"/>
          <w:szCs w:val="28"/>
        </w:rPr>
        <w:t>တစ္ခု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၏ </w:t>
      </w:r>
      <w:proofErr w:type="spellStart"/>
      <w:r>
        <w:rPr>
          <w:rFonts w:ascii="Zawgyi-One" w:hAnsi="Zawgyi-One" w:cs="Zawgyi-One"/>
          <w:sz w:val="28"/>
          <w:szCs w:val="28"/>
        </w:rPr>
        <w:t>မန္ေနဂ်ာ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တစ္ဦးျဖစ္သည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္။ </w:t>
      </w:r>
      <w:proofErr w:type="spellStart"/>
      <w:r>
        <w:rPr>
          <w:rFonts w:ascii="Zawgyi-One" w:hAnsi="Zawgyi-One" w:cs="Zawgyi-One"/>
          <w:sz w:val="28"/>
          <w:szCs w:val="28"/>
        </w:rPr>
        <w:t>အခ</w:t>
      </w:r>
      <w:proofErr w:type="spellEnd"/>
      <w:r>
        <w:rPr>
          <w:rFonts w:ascii="Zawgyi-One" w:hAnsi="Zawgyi-One" w:cs="Zawgyi-One"/>
          <w:sz w:val="28"/>
          <w:szCs w:val="28"/>
        </w:rPr>
        <w:t>်ဳ</w:t>
      </w:r>
      <w:proofErr w:type="spellStart"/>
      <w:r>
        <w:rPr>
          <w:rFonts w:ascii="Zawgyi-One" w:hAnsi="Zawgyi-One" w:cs="Zawgyi-One"/>
          <w:sz w:val="28"/>
          <w:szCs w:val="28"/>
        </w:rPr>
        <w:t>ိ႕ေနရာမ်ားတြင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အသက</w:t>
      </w:r>
      <w:proofErr w:type="spellEnd"/>
      <w:r>
        <w:rPr>
          <w:rFonts w:ascii="Zawgyi-One" w:hAnsi="Zawgyi-One" w:cs="Zawgyi-One"/>
          <w:sz w:val="28"/>
          <w:szCs w:val="28"/>
        </w:rPr>
        <w:t>္ ၁၈ မွ ၆၀ ႏွ</w:t>
      </w:r>
      <w:proofErr w:type="spellStart"/>
      <w:r>
        <w:rPr>
          <w:rFonts w:ascii="Zawgyi-One" w:hAnsi="Zawgyi-One" w:cs="Zawgyi-One"/>
          <w:sz w:val="28"/>
          <w:szCs w:val="28"/>
        </w:rPr>
        <w:t>စ္အရြယ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အမ</w:t>
      </w:r>
      <w:proofErr w:type="spellEnd"/>
      <w:r>
        <w:rPr>
          <w:rFonts w:ascii="Zawgyi-One" w:hAnsi="Zawgyi-One" w:cs="Zawgyi-One"/>
          <w:sz w:val="28"/>
          <w:szCs w:val="28"/>
        </w:rPr>
        <w:t>်ဳ</w:t>
      </w:r>
      <w:proofErr w:type="spellStart"/>
      <w:r>
        <w:rPr>
          <w:rFonts w:ascii="Zawgyi-One" w:hAnsi="Zawgyi-One" w:cs="Zawgyi-One"/>
          <w:sz w:val="28"/>
          <w:szCs w:val="28"/>
        </w:rPr>
        <w:t>ိးသမီးေသဆုံးမႈမွာ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အမ</w:t>
      </w:r>
      <w:proofErr w:type="spellEnd"/>
      <w:r>
        <w:rPr>
          <w:rFonts w:ascii="Zawgyi-One" w:hAnsi="Zawgyi-One" w:cs="Zawgyi-One"/>
          <w:sz w:val="28"/>
          <w:szCs w:val="28"/>
        </w:rPr>
        <w:t>်ဳ</w:t>
      </w:r>
      <w:proofErr w:type="spellStart"/>
      <w:r>
        <w:rPr>
          <w:rFonts w:ascii="Zawgyi-One" w:hAnsi="Zawgyi-One" w:cs="Zawgyi-One"/>
          <w:sz w:val="28"/>
          <w:szCs w:val="28"/>
        </w:rPr>
        <w:t>ိးသားမ်ားထက</w:t>
      </w:r>
      <w:proofErr w:type="spellEnd"/>
      <w:r>
        <w:rPr>
          <w:rFonts w:ascii="Zawgyi-One" w:hAnsi="Zawgyi-One" w:cs="Zawgyi-One"/>
          <w:sz w:val="28"/>
          <w:szCs w:val="28"/>
        </w:rPr>
        <w:t>္ ႏွ</w:t>
      </w:r>
      <w:proofErr w:type="spellStart"/>
      <w:r>
        <w:rPr>
          <w:rFonts w:ascii="Zawgyi-One" w:hAnsi="Zawgyi-One" w:cs="Zawgyi-One"/>
          <w:sz w:val="28"/>
          <w:szCs w:val="28"/>
        </w:rPr>
        <w:t>စ္ဆပုိမ်ားသည္ဟု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အစီရင္ခံမႈမ်ား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ေတ</w:t>
      </w:r>
      <w:proofErr w:type="spellEnd"/>
      <w:r>
        <w:rPr>
          <w:rFonts w:ascii="Zawgyi-One" w:hAnsi="Zawgyi-One" w:cs="Zawgyi-One"/>
          <w:sz w:val="28"/>
          <w:szCs w:val="28"/>
        </w:rPr>
        <w:t>ြ႕</w:t>
      </w:r>
      <w:proofErr w:type="spellStart"/>
      <w:r>
        <w:rPr>
          <w:rFonts w:ascii="Zawgyi-One" w:hAnsi="Zawgyi-One" w:cs="Zawgyi-One"/>
          <w:sz w:val="28"/>
          <w:szCs w:val="28"/>
        </w:rPr>
        <w:t>ရေသာ္လည္း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အဘယ</w:t>
      </w:r>
      <w:proofErr w:type="spellEnd"/>
      <w:r>
        <w:rPr>
          <w:rFonts w:ascii="Zawgyi-One" w:hAnsi="Zawgyi-One" w:cs="Zawgyi-One"/>
          <w:sz w:val="28"/>
          <w:szCs w:val="28"/>
        </w:rPr>
        <w:t>့္</w:t>
      </w:r>
      <w:proofErr w:type="spellStart"/>
      <w:r>
        <w:rPr>
          <w:rFonts w:ascii="Zawgyi-One" w:hAnsi="Zawgyi-One" w:cs="Zawgyi-One"/>
          <w:sz w:val="28"/>
          <w:szCs w:val="28"/>
        </w:rPr>
        <w:t>ေၾကာင</w:t>
      </w:r>
      <w:proofErr w:type="spellEnd"/>
      <w:r>
        <w:rPr>
          <w:rFonts w:ascii="Zawgyi-One" w:hAnsi="Zawgyi-One" w:cs="Zawgyi-One"/>
          <w:sz w:val="28"/>
          <w:szCs w:val="28"/>
        </w:rPr>
        <w:t>့္</w:t>
      </w:r>
      <w:proofErr w:type="spellStart"/>
      <w:r>
        <w:rPr>
          <w:rFonts w:ascii="Zawgyi-One" w:hAnsi="Zawgyi-One" w:cs="Zawgyi-One"/>
          <w:sz w:val="28"/>
          <w:szCs w:val="28"/>
        </w:rPr>
        <w:t>ဆုိသည္ကုိ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မသိရွိရေပ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။ </w:t>
      </w:r>
      <w:proofErr w:type="spellStart"/>
      <w:r>
        <w:rPr>
          <w:rFonts w:ascii="Zawgyi-One" w:hAnsi="Zawgyi-One" w:cs="Zawgyi-One"/>
          <w:sz w:val="28"/>
          <w:szCs w:val="28"/>
        </w:rPr>
        <w:t>ေျမငလ်င္ေၾကာင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့္ </w:t>
      </w:r>
      <w:proofErr w:type="spellStart"/>
      <w:r>
        <w:rPr>
          <w:rFonts w:ascii="Zawgyi-One" w:hAnsi="Zawgyi-One" w:cs="Zawgyi-One"/>
          <w:sz w:val="28"/>
          <w:szCs w:val="28"/>
        </w:rPr>
        <w:t>အိမ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၅၀၀,၀၀၀ </w:t>
      </w:r>
      <w:proofErr w:type="spellStart"/>
      <w:r>
        <w:rPr>
          <w:rFonts w:ascii="Zawgyi-One" w:hAnsi="Zawgyi-One" w:cs="Zawgyi-One"/>
          <w:sz w:val="28"/>
          <w:szCs w:val="28"/>
        </w:rPr>
        <w:t>ခန</w:t>
      </w:r>
      <w:proofErr w:type="spellEnd"/>
      <w:r>
        <w:rPr>
          <w:rFonts w:ascii="Zawgyi-One" w:hAnsi="Zawgyi-One" w:cs="Zawgyi-One"/>
          <w:sz w:val="28"/>
          <w:szCs w:val="28"/>
        </w:rPr>
        <w:t>္႔ ၿ</w:t>
      </w:r>
      <w:proofErr w:type="spellStart"/>
      <w:r>
        <w:rPr>
          <w:rFonts w:ascii="Zawgyi-One" w:hAnsi="Zawgyi-One" w:cs="Zawgyi-One"/>
          <w:sz w:val="28"/>
          <w:szCs w:val="28"/>
        </w:rPr>
        <w:t>ပိဳက်ခဲ</w:t>
      </w:r>
      <w:proofErr w:type="spellEnd"/>
      <w:r>
        <w:rPr>
          <w:rFonts w:ascii="Zawgyi-One" w:hAnsi="Zawgyi-One" w:cs="Zawgyi-One"/>
          <w:sz w:val="28"/>
          <w:szCs w:val="28"/>
        </w:rPr>
        <w:t>့ၿ</w:t>
      </w:r>
      <w:proofErr w:type="spellStart"/>
      <w:r>
        <w:rPr>
          <w:rFonts w:ascii="Zawgyi-One" w:hAnsi="Zawgyi-One" w:cs="Zawgyi-One"/>
          <w:sz w:val="28"/>
          <w:szCs w:val="28"/>
        </w:rPr>
        <w:t>ပီး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၃၀၀,၀၀၀ ျ</w:t>
      </w:r>
      <w:proofErr w:type="spellStart"/>
      <w:r>
        <w:rPr>
          <w:rFonts w:ascii="Zawgyi-One" w:hAnsi="Zawgyi-One" w:cs="Zawgyi-One"/>
          <w:sz w:val="28"/>
          <w:szCs w:val="28"/>
        </w:rPr>
        <w:t>ပင္းထန္စြာ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ပ်က္စီးခဲ့သည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္။ </w:t>
      </w:r>
      <w:proofErr w:type="spellStart"/>
      <w:r>
        <w:rPr>
          <w:rFonts w:ascii="Zawgyi-One" w:hAnsi="Zawgyi-One" w:cs="Zawgyi-One"/>
          <w:sz w:val="28"/>
          <w:szCs w:val="28"/>
        </w:rPr>
        <w:t>အစုိးရ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က်န္းမာေရး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ဌာန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သုံးပုံ</w:t>
      </w:r>
      <w:proofErr w:type="spellEnd"/>
      <w:r>
        <w:rPr>
          <w:rFonts w:ascii="Zawgyi-One" w:hAnsi="Zawgyi-One" w:cs="Zawgyi-One"/>
          <w:sz w:val="28"/>
          <w:szCs w:val="28"/>
        </w:rPr>
        <w:t>ႏွ</w:t>
      </w:r>
      <w:proofErr w:type="spellStart"/>
      <w:r>
        <w:rPr>
          <w:rFonts w:ascii="Zawgyi-One" w:hAnsi="Zawgyi-One" w:cs="Zawgyi-One"/>
          <w:sz w:val="28"/>
          <w:szCs w:val="28"/>
        </w:rPr>
        <w:t>စ္ပုံ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ပ်က္စီးခဲ့သည</w:t>
      </w:r>
      <w:proofErr w:type="spellEnd"/>
      <w:r>
        <w:rPr>
          <w:rFonts w:ascii="Zawgyi-One" w:hAnsi="Zawgyi-One" w:cs="Zawgyi-One"/>
          <w:sz w:val="28"/>
          <w:szCs w:val="28"/>
        </w:rPr>
        <w:t>္။</w:t>
      </w:r>
    </w:p>
    <w:p w:rsidR="00E009B0" w:rsidRPr="000773F0" w:rsidRDefault="000773F0" w:rsidP="00FD0B19">
      <w:pPr>
        <w:pStyle w:val="BodyText"/>
        <w:rPr>
          <w:rFonts w:ascii="Zawgyi-One" w:hAnsi="Zawgyi-One" w:cs="Zawgyi-One"/>
          <w:sz w:val="28"/>
          <w:szCs w:val="28"/>
        </w:rPr>
      </w:pPr>
      <w:proofErr w:type="spellStart"/>
      <w:r>
        <w:rPr>
          <w:rFonts w:ascii="Zawgyi-One" w:hAnsi="Zawgyi-One" w:cs="Zawgyi-One"/>
          <w:sz w:val="28"/>
          <w:szCs w:val="28"/>
        </w:rPr>
        <w:t>တုံ</w:t>
      </w:r>
      <w:proofErr w:type="spellEnd"/>
      <w:r>
        <w:rPr>
          <w:rFonts w:ascii="Zawgyi-One" w:hAnsi="Zawgyi-One" w:cs="Zawgyi-One"/>
          <w:sz w:val="28"/>
          <w:szCs w:val="28"/>
        </w:rPr>
        <w:t>႔ျ</w:t>
      </w:r>
      <w:proofErr w:type="spellStart"/>
      <w:r>
        <w:rPr>
          <w:rFonts w:ascii="Zawgyi-One" w:hAnsi="Zawgyi-One" w:cs="Zawgyi-One"/>
          <w:sz w:val="28"/>
          <w:szCs w:val="28"/>
        </w:rPr>
        <w:t>ပန္မ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ႈ </w:t>
      </w:r>
      <w:proofErr w:type="spellStart"/>
      <w:r>
        <w:rPr>
          <w:rFonts w:ascii="Zawgyi-One" w:hAnsi="Zawgyi-One" w:cs="Zawgyi-One"/>
          <w:sz w:val="28"/>
          <w:szCs w:val="28"/>
        </w:rPr>
        <w:t>သုံးလေျမာက္အခ်ိန</w:t>
      </w:r>
      <w:proofErr w:type="spellEnd"/>
      <w:r>
        <w:rPr>
          <w:rFonts w:ascii="Zawgyi-One" w:hAnsi="Zawgyi-One" w:cs="Zawgyi-One"/>
          <w:sz w:val="28"/>
          <w:szCs w:val="28"/>
        </w:rPr>
        <w:t>္</w:t>
      </w:r>
      <w:r>
        <w:rPr>
          <w:rFonts w:ascii="Zawgyi-One" w:hAnsi="Zawgyi-One" w:cs="Zawgyi-One"/>
          <w:sz w:val="28"/>
          <w:szCs w:val="28"/>
          <w:cs/>
          <w:lang w:bidi="my-MM"/>
        </w:rPr>
        <w:t>၌</w:t>
      </w:r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သင္သည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သင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့္ NGO </w:t>
      </w:r>
      <w:proofErr w:type="spellStart"/>
      <w:r>
        <w:rPr>
          <w:rFonts w:ascii="Zawgyi-One" w:hAnsi="Zawgyi-One" w:cs="Zawgyi-One"/>
          <w:sz w:val="28"/>
          <w:szCs w:val="28"/>
        </w:rPr>
        <w:t>တစ္ခုတည္းသာ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လုပ္ငန္း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ေဆာင္ရြက္သည</w:t>
      </w:r>
      <w:proofErr w:type="spellEnd"/>
      <w:r>
        <w:rPr>
          <w:rFonts w:ascii="Zawgyi-One" w:hAnsi="Zawgyi-One" w:cs="Zawgyi-One"/>
          <w:sz w:val="28"/>
          <w:szCs w:val="28"/>
        </w:rPr>
        <w:t>့္</w:t>
      </w:r>
      <w:proofErr w:type="spellStart"/>
      <w:r>
        <w:rPr>
          <w:rFonts w:ascii="Zawgyi-One" w:hAnsi="Zawgyi-One" w:cs="Zawgyi-One"/>
          <w:sz w:val="28"/>
          <w:szCs w:val="28"/>
        </w:rPr>
        <w:t>ေနရာတြင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ေရာက္ရွိေနသည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္။ </w:t>
      </w:r>
      <w:proofErr w:type="spellStart"/>
      <w:r>
        <w:rPr>
          <w:rFonts w:ascii="Zawgyi-One" w:hAnsi="Zawgyi-One" w:cs="Zawgyi-One"/>
          <w:sz w:val="28"/>
          <w:szCs w:val="28"/>
        </w:rPr>
        <w:t>ကနဦးတြင</w:t>
      </w:r>
      <w:proofErr w:type="spellEnd"/>
      <w:r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>
        <w:rPr>
          <w:rFonts w:ascii="Zawgyi-One" w:hAnsi="Zawgyi-One" w:cs="Zawgyi-One"/>
          <w:sz w:val="28"/>
          <w:szCs w:val="28"/>
        </w:rPr>
        <w:t>အေရးေပၚတုံ</w:t>
      </w:r>
      <w:proofErr w:type="spellEnd"/>
      <w:r>
        <w:rPr>
          <w:rFonts w:ascii="Zawgyi-One" w:hAnsi="Zawgyi-One" w:cs="Zawgyi-One"/>
          <w:sz w:val="28"/>
          <w:szCs w:val="28"/>
        </w:rPr>
        <w:t>႔ျ</w:t>
      </w:r>
      <w:proofErr w:type="spellStart"/>
      <w:r>
        <w:rPr>
          <w:rFonts w:ascii="Zawgyi-One" w:hAnsi="Zawgyi-One" w:cs="Zawgyi-One"/>
          <w:sz w:val="28"/>
          <w:szCs w:val="28"/>
        </w:rPr>
        <w:t>ပန္ေရးက</w:t>
      </w:r>
      <w:proofErr w:type="spellEnd"/>
      <w:r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>
        <w:rPr>
          <w:rFonts w:ascii="Zawgyi-One" w:hAnsi="Zawgyi-One" w:cs="Zawgyi-One"/>
          <w:sz w:val="28"/>
          <w:szCs w:val="28"/>
        </w:rPr>
        <w:t>ေရ</w:t>
      </w:r>
      <w:r w:rsidR="00E72C71">
        <w:rPr>
          <w:rFonts w:ascii="Zawgyi-One" w:hAnsi="Zawgyi-One" w:cs="Zawgyi-One"/>
          <w:sz w:val="28"/>
          <w:szCs w:val="28"/>
        </w:rPr>
        <w:t>ရရွိရာေနရာမ်ားျပင္ဆင္ေရး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၊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သန</w:t>
      </w:r>
      <w:proofErr w:type="spellEnd"/>
      <w:r w:rsidR="00E72C71">
        <w:rPr>
          <w:rFonts w:ascii="Zawgyi-One" w:hAnsi="Zawgyi-One" w:cs="Zawgyi-One"/>
          <w:sz w:val="28"/>
          <w:szCs w:val="28"/>
        </w:rPr>
        <w:t>္႔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စင္ေသာ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ေသာက္ေရေပးအပ္ေရး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၊ 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ေဘးကင္းစြာ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အညစ္အေၾကးစြန</w:t>
      </w:r>
      <w:proofErr w:type="spellEnd"/>
      <w:r w:rsidR="00E72C71">
        <w:rPr>
          <w:rFonts w:ascii="Zawgyi-One" w:hAnsi="Zawgyi-One" w:cs="Zawgyi-One"/>
          <w:sz w:val="28"/>
          <w:szCs w:val="28"/>
        </w:rPr>
        <w:t>္႔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လႊတ္ေစေရးကုိ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အာရုံစုိက္ခဲ့ေသာ္လည္း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ယခုအခ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ါ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ေငြေၾကး</w:t>
      </w:r>
      <w:proofErr w:type="spellEnd"/>
      <w:r w:rsidR="00E72C71">
        <w:rPr>
          <w:rFonts w:ascii="Zawgyi-One" w:hAnsi="Zawgyi-One" w:cs="Zawgyi-One"/>
          <w:sz w:val="28"/>
          <w:szCs w:val="28"/>
        </w:rPr>
        <w:t>၊ မ်ဳ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ိးေစ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့၊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ပစၥည္းကိရိယာ</w:t>
      </w:r>
      <w:proofErr w:type="spellEnd"/>
      <w:r w:rsidR="00E72C71">
        <w:rPr>
          <w:rFonts w:ascii="Zawgyi-One" w:hAnsi="Zawgyi-One" w:cs="Zawgyi-One"/>
          <w:sz w:val="28"/>
          <w:szCs w:val="28"/>
        </w:rPr>
        <w:t xml:space="preserve">ႏွင့္ </w:t>
      </w:r>
      <w:proofErr w:type="spellStart"/>
      <w:r w:rsidR="00E72C71">
        <w:rPr>
          <w:rFonts w:ascii="Zawgyi-One" w:hAnsi="Zawgyi-One" w:cs="Zawgyi-One"/>
          <w:sz w:val="28"/>
          <w:szCs w:val="28"/>
        </w:rPr>
        <w:t>ေမြးျမဴေရးတိရိစာၦန္ေပးအပ</w:t>
      </w:r>
      <w:proofErr w:type="spellEnd"/>
      <w:r w:rsidR="00E72C71">
        <w:rPr>
          <w:rFonts w:ascii="Zawgyi-One" w:hAnsi="Zawgyi-One" w:cs="Zawgyi-One"/>
          <w:sz w:val="28"/>
          <w:szCs w:val="28"/>
        </w:rPr>
        <w:t>္ျခင္း</w:t>
      </w:r>
      <w:r w:rsidR="00CD0A83">
        <w:rPr>
          <w:rFonts w:ascii="Zawgyi-One" w:hAnsi="Zawgyi-One" w:cs="Zawgyi-One"/>
          <w:sz w:val="28"/>
          <w:szCs w:val="28"/>
        </w:rPr>
        <w:t>တို႔အပါအ၀င္ ျ</w:t>
      </w:r>
      <w:proofErr w:type="spellStart"/>
      <w:r w:rsidR="00CD0A83">
        <w:rPr>
          <w:rFonts w:ascii="Zawgyi-One" w:hAnsi="Zawgyi-One" w:cs="Zawgyi-One"/>
          <w:sz w:val="28"/>
          <w:szCs w:val="28"/>
        </w:rPr>
        <w:t>ပန္လည္ထူေထာင</w:t>
      </w:r>
      <w:proofErr w:type="spellEnd"/>
      <w:r w:rsidR="00CD0A83">
        <w:rPr>
          <w:rFonts w:ascii="Zawgyi-One" w:hAnsi="Zawgyi-One" w:cs="Zawgyi-One"/>
          <w:sz w:val="28"/>
          <w:szCs w:val="28"/>
        </w:rPr>
        <w:t xml:space="preserve">္ </w:t>
      </w:r>
      <w:proofErr w:type="spellStart"/>
      <w:r w:rsidR="00CD0A83">
        <w:rPr>
          <w:rFonts w:ascii="Zawgyi-One" w:hAnsi="Zawgyi-One" w:cs="Zawgyi-One"/>
          <w:sz w:val="28"/>
          <w:szCs w:val="28"/>
        </w:rPr>
        <w:t>ေရးကုိ</w:t>
      </w:r>
      <w:proofErr w:type="spellEnd"/>
      <w:r w:rsidR="00CD0A83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CD0A83">
        <w:rPr>
          <w:rFonts w:ascii="Zawgyi-One" w:hAnsi="Zawgyi-One" w:cs="Zawgyi-One"/>
          <w:sz w:val="28"/>
          <w:szCs w:val="28"/>
        </w:rPr>
        <w:t>အေထာက္အကူျပဳမည</w:t>
      </w:r>
      <w:proofErr w:type="spellEnd"/>
      <w:r w:rsidR="00CD0A83">
        <w:rPr>
          <w:rFonts w:ascii="Zawgyi-One" w:hAnsi="Zawgyi-One" w:cs="Zawgyi-One"/>
          <w:sz w:val="28"/>
          <w:szCs w:val="28"/>
        </w:rPr>
        <w:t xml:space="preserve">့္ အသက္ေမြး၀မ္းေက်ာင္းအစီအစဥ္မ်ား </w:t>
      </w:r>
      <w:proofErr w:type="spellStart"/>
      <w:r w:rsidR="00CD0A83">
        <w:rPr>
          <w:rFonts w:ascii="Zawgyi-One" w:hAnsi="Zawgyi-One" w:cs="Zawgyi-One"/>
          <w:sz w:val="28"/>
          <w:szCs w:val="28"/>
        </w:rPr>
        <w:t>စတင္ေနၿပီ</w:t>
      </w:r>
      <w:proofErr w:type="spellEnd"/>
      <w:r w:rsidR="00CD0A83">
        <w:rPr>
          <w:rFonts w:ascii="Zawgyi-One" w:hAnsi="Zawgyi-One" w:cs="Zawgyi-One"/>
          <w:sz w:val="28"/>
          <w:szCs w:val="28"/>
        </w:rPr>
        <w:t xml:space="preserve"> ျ</w:t>
      </w:r>
      <w:proofErr w:type="spellStart"/>
      <w:r w:rsidR="00CD0A83">
        <w:rPr>
          <w:rFonts w:ascii="Zawgyi-One" w:hAnsi="Zawgyi-One" w:cs="Zawgyi-One"/>
          <w:sz w:val="28"/>
          <w:szCs w:val="28"/>
        </w:rPr>
        <w:t>ဖစ္သည</w:t>
      </w:r>
      <w:proofErr w:type="spellEnd"/>
      <w:r w:rsidR="00CD0A83">
        <w:rPr>
          <w:rFonts w:ascii="Zawgyi-One" w:hAnsi="Zawgyi-One" w:cs="Zawgyi-One"/>
          <w:sz w:val="28"/>
          <w:szCs w:val="28"/>
        </w:rPr>
        <w:t>္။</w:t>
      </w:r>
      <w:r w:rsidR="00DD6C08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DD6C08">
        <w:rPr>
          <w:rFonts w:ascii="Zawgyi-One" w:hAnsi="Zawgyi-One" w:cs="Zawgyi-One"/>
          <w:sz w:val="28"/>
          <w:szCs w:val="28"/>
        </w:rPr>
        <w:t>ရပ္ရြာအကဲျဖတ္ေလ့လာမႈအတြင္း</w:t>
      </w:r>
      <w:proofErr w:type="spellEnd"/>
      <w:r w:rsidR="00DD6C08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လင္ေယာက</w:t>
      </w:r>
      <w:proofErr w:type="spellEnd"/>
      <w:r w:rsidR="005D21AD">
        <w:rPr>
          <w:rFonts w:ascii="Zawgyi-One" w:hAnsi="Zawgyi-One" w:cs="Zawgyi-One"/>
          <w:sz w:val="28"/>
          <w:szCs w:val="28"/>
        </w:rPr>
        <w:t>ၤ်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ားမ်ားက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အမ</w:t>
      </w:r>
      <w:proofErr w:type="spellEnd"/>
      <w:r w:rsidR="005D21AD">
        <w:rPr>
          <w:rFonts w:ascii="Zawgyi-One" w:hAnsi="Zawgyi-One" w:cs="Zawgyi-One"/>
          <w:sz w:val="28"/>
          <w:szCs w:val="28"/>
        </w:rPr>
        <w:t>်ဳ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ိးသမီးမ်ား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အား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ကိုယ</w:t>
      </w:r>
      <w:proofErr w:type="spellEnd"/>
      <w:r w:rsidR="005D21AD">
        <w:rPr>
          <w:rFonts w:ascii="Zawgyi-One" w:hAnsi="Zawgyi-One" w:cs="Zawgyi-One"/>
          <w:sz w:val="28"/>
          <w:szCs w:val="28"/>
        </w:rPr>
        <w:t>္၊ ႏႈ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တ္တို</w:t>
      </w:r>
      <w:proofErr w:type="spellEnd"/>
      <w:r w:rsidR="005D21AD">
        <w:rPr>
          <w:rFonts w:ascii="Zawgyi-One" w:hAnsi="Zawgyi-One" w:cs="Zawgyi-One"/>
          <w:sz w:val="28"/>
          <w:szCs w:val="28"/>
        </w:rPr>
        <w:t>႔ျ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ဖင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့္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အႏိုင္က်င</w:t>
      </w:r>
      <w:proofErr w:type="spellEnd"/>
      <w:r w:rsidR="005D21AD">
        <w:rPr>
          <w:rFonts w:ascii="Zawgyi-One" w:hAnsi="Zawgyi-One" w:cs="Zawgyi-One"/>
          <w:sz w:val="28"/>
          <w:szCs w:val="28"/>
        </w:rPr>
        <w:t>့္ျ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ခင္း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၊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ဆယ္ေက်ာ္သက္မိန္းကေလးမ်ားအား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လူကုန္ကူျခင္းတို႔ကုိ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 </w:t>
      </w:r>
      <w:proofErr w:type="spellStart"/>
      <w:r w:rsidR="00DD6C08">
        <w:rPr>
          <w:rFonts w:ascii="Zawgyi-One" w:hAnsi="Zawgyi-One" w:cs="Zawgyi-One"/>
          <w:sz w:val="28"/>
          <w:szCs w:val="28"/>
        </w:rPr>
        <w:t>သင</w:t>
      </w:r>
      <w:proofErr w:type="spellEnd"/>
      <w:r w:rsidR="00DD6C08">
        <w:rPr>
          <w:rFonts w:ascii="Zawgyi-One" w:hAnsi="Zawgyi-One" w:cs="Zawgyi-One"/>
          <w:sz w:val="28"/>
          <w:szCs w:val="28"/>
        </w:rPr>
        <w:t>့္၀န္ထမ္းမ်ား</w:t>
      </w:r>
      <w:r w:rsidR="005D21AD">
        <w:rPr>
          <w:rFonts w:ascii="Zawgyi-One" w:hAnsi="Zawgyi-One" w:cs="Zawgyi-One"/>
          <w:sz w:val="28"/>
          <w:szCs w:val="28"/>
        </w:rPr>
        <w:t xml:space="preserve"> ၾ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ကားသိ</w:t>
      </w:r>
      <w:proofErr w:type="spellEnd"/>
      <w:r w:rsidR="005D21AD">
        <w:rPr>
          <w:rFonts w:ascii="Zawgyi-One" w:hAnsi="Zawgyi-One" w:cs="Zawgyi-One"/>
          <w:sz w:val="28"/>
          <w:szCs w:val="28"/>
        </w:rPr>
        <w:t xml:space="preserve">၊ 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ေတ</w:t>
      </w:r>
      <w:proofErr w:type="spellEnd"/>
      <w:r w:rsidR="005D21AD">
        <w:rPr>
          <w:rFonts w:ascii="Zawgyi-One" w:hAnsi="Zawgyi-One" w:cs="Zawgyi-One"/>
          <w:sz w:val="28"/>
          <w:szCs w:val="28"/>
        </w:rPr>
        <w:t>ြ႕</w:t>
      </w:r>
      <w:proofErr w:type="spellStart"/>
      <w:r w:rsidR="005D21AD">
        <w:rPr>
          <w:rFonts w:ascii="Zawgyi-One" w:hAnsi="Zawgyi-One" w:cs="Zawgyi-One"/>
          <w:sz w:val="28"/>
          <w:szCs w:val="28"/>
        </w:rPr>
        <w:t>ရွိခဲ့ရသည</w:t>
      </w:r>
      <w:proofErr w:type="spellEnd"/>
      <w:r w:rsidR="005D21AD">
        <w:rPr>
          <w:rFonts w:ascii="Zawgyi-One" w:hAnsi="Zawgyi-One" w:cs="Zawgyi-One"/>
          <w:sz w:val="28"/>
          <w:szCs w:val="28"/>
        </w:rPr>
        <w:t>္။</w:t>
      </w:r>
    </w:p>
    <w:p w:rsidR="002C11AC" w:rsidRPr="000773F0" w:rsidRDefault="00D36B29" w:rsidP="00D36B29">
      <w:pPr>
        <w:autoSpaceDE w:val="0"/>
        <w:autoSpaceDN w:val="0"/>
        <w:adjustRightInd w:val="0"/>
        <w:spacing w:before="240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ေအာက္ပ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ါ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လုပ္ငန္းအစီအစဥ္မ်ားတြင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က်ားမအေျချပဳအၾကမ္းဖက္မႈကုိ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</w:t>
      </w:r>
      <w:proofErr w:type="spellStart"/>
      <w:r w:rsidRPr="00D36B29">
        <w:rPr>
          <w:rFonts w:ascii="Zawgyi-One" w:hAnsi="Zawgyi-One" w:cs="Zawgyi-One"/>
          <w:b/>
          <w:color w:val="000000"/>
          <w:sz w:val="28"/>
          <w:szCs w:val="28"/>
          <w:lang w:val="en-US"/>
        </w:rPr>
        <w:t>တားဆီးရန</w:t>
      </w:r>
      <w:proofErr w:type="spellEnd"/>
      <w:r w:rsidRPr="00D36B29">
        <w:rPr>
          <w:rFonts w:ascii="Zawgyi-One" w:hAnsi="Zawgyi-One" w:cs="Zawgyi-One"/>
          <w:b/>
          <w:color w:val="000000"/>
          <w:sz w:val="28"/>
          <w:szCs w:val="28"/>
          <w:lang w:val="en-US"/>
        </w:rPr>
        <w:t>္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ေဆာင္ရြက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္ႏ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ုိင္မည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အခ်က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 ၁ မွ ၃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ခ်က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ေဖာ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္ျ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ပပ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ါ။</w:t>
      </w:r>
    </w:p>
    <w:p w:rsidR="002C11AC" w:rsidRPr="000773F0" w:rsidRDefault="00D36B29" w:rsidP="002C11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မွီခိုရာေနရာ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/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ယာယီစခန္းစီမံခန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္႔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ခြဲေရး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(</w:t>
      </w:r>
      <w:r w:rsidR="00E009B0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Shelter/CCC</w:t>
      </w:r>
      <w:r w:rsidR="002C11AC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M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>)</w:t>
      </w:r>
    </w:p>
    <w:p w:rsidR="002C11AC" w:rsidRPr="000773F0" w:rsidRDefault="00D36B29" w:rsidP="002C11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ေရ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ႏွင့္ ပတ္၀န္းက်င္သန္႔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ရွင္းေရး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(</w:t>
      </w:r>
      <w:r w:rsidR="002C11AC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WASH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>)</w:t>
      </w:r>
    </w:p>
    <w:p w:rsidR="002C11AC" w:rsidRPr="000773F0" w:rsidRDefault="00D36B29" w:rsidP="002C11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အစားအစာဖူလုံေရး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(</w:t>
      </w:r>
      <w:r w:rsidR="00E009B0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Food Security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>)</w:t>
      </w:r>
    </w:p>
    <w:p w:rsidR="00E009B0" w:rsidRPr="000773F0" w:rsidRDefault="00D36B29" w:rsidP="002C11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အာဟာရ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(</w:t>
      </w:r>
      <w:r w:rsidR="00E009B0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Nutrition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>)</w:t>
      </w:r>
    </w:p>
    <w:p w:rsidR="00D36B29" w:rsidRPr="000773F0" w:rsidRDefault="00D36B29" w:rsidP="00D36B29">
      <w:pPr>
        <w:autoSpaceDE w:val="0"/>
        <w:autoSpaceDN w:val="0"/>
        <w:adjustRightInd w:val="0"/>
        <w:spacing w:before="240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lastRenderedPageBreak/>
        <w:t>ေအာက္ပ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ါ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လုပ္ငန္းအစီအစဥ္မ်ားတြင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က်ားမအေျချပဳအၾကမ္းဖက္မႈကုိ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Zawgyi-One" w:hAnsi="Zawgyi-One" w:cs="Zawgyi-One"/>
          <w:b/>
          <w:color w:val="000000"/>
          <w:sz w:val="28"/>
          <w:szCs w:val="28"/>
          <w:lang w:val="en-US"/>
        </w:rPr>
        <w:t>တုံ</w:t>
      </w:r>
      <w:proofErr w:type="spellEnd"/>
      <w:r>
        <w:rPr>
          <w:rFonts w:ascii="Zawgyi-One" w:hAnsi="Zawgyi-One" w:cs="Zawgyi-One"/>
          <w:b/>
          <w:color w:val="000000"/>
          <w:sz w:val="28"/>
          <w:szCs w:val="28"/>
          <w:lang w:val="en-US"/>
        </w:rPr>
        <w:t>႔ျ</w:t>
      </w:r>
      <w:proofErr w:type="spellStart"/>
      <w:r>
        <w:rPr>
          <w:rFonts w:ascii="Zawgyi-One" w:hAnsi="Zawgyi-One" w:cs="Zawgyi-One"/>
          <w:b/>
          <w:color w:val="000000"/>
          <w:sz w:val="28"/>
          <w:szCs w:val="28"/>
          <w:lang w:val="en-US"/>
        </w:rPr>
        <w:t>ပန္ရန</w:t>
      </w:r>
      <w:proofErr w:type="spellEnd"/>
      <w:r>
        <w:rPr>
          <w:rFonts w:ascii="Zawgyi-One" w:hAnsi="Zawgyi-One" w:cs="Zawgyi-One"/>
          <w:b/>
          <w:color w:val="000000"/>
          <w:sz w:val="28"/>
          <w:szCs w:val="28"/>
          <w:lang w:val="en-US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ေဆာင္ရြက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္ႏ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ုိင္မည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့္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အခ်က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 ၁ မွ ၃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ခ်က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္ 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ေဖာ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္ျ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ပပ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ါ။</w:t>
      </w:r>
    </w:p>
    <w:p w:rsidR="002C11AC" w:rsidRPr="000773F0" w:rsidRDefault="00D36B29" w:rsidP="002C11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ကာကြယ္ေစာင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>့္</w:t>
      </w: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ေရွာက္ေရး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(</w:t>
      </w:r>
      <w:r w:rsidR="002C11AC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Protection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>)</w:t>
      </w:r>
    </w:p>
    <w:p w:rsidR="002C11AC" w:rsidRPr="000773F0" w:rsidRDefault="00D36B29" w:rsidP="002C11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ပညာေရး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(</w:t>
      </w:r>
      <w:r w:rsidR="002C11AC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Education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>)</w:t>
      </w:r>
    </w:p>
    <w:p w:rsidR="002C11AC" w:rsidRPr="000773F0" w:rsidRDefault="00D36B29" w:rsidP="002C11A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rPr>
          <w:rFonts w:ascii="Zawgyi-One" w:hAnsi="Zawgyi-One" w:cs="Zawgyi-One"/>
          <w:color w:val="000000"/>
          <w:sz w:val="28"/>
          <w:szCs w:val="28"/>
          <w:lang w:val="en-US"/>
        </w:rPr>
      </w:pPr>
      <w:proofErr w:type="spellStart"/>
      <w:r>
        <w:rPr>
          <w:rFonts w:ascii="Zawgyi-One" w:hAnsi="Zawgyi-One" w:cs="Zawgyi-One"/>
          <w:color w:val="000000"/>
          <w:sz w:val="28"/>
          <w:szCs w:val="28"/>
          <w:lang w:val="en-US"/>
        </w:rPr>
        <w:t>က်န္းမာေရး</w:t>
      </w:r>
      <w:proofErr w:type="spellEnd"/>
      <w:r>
        <w:rPr>
          <w:rFonts w:ascii="Zawgyi-One" w:hAnsi="Zawgyi-One" w:cs="Zawgyi-One"/>
          <w:color w:val="000000"/>
          <w:sz w:val="28"/>
          <w:szCs w:val="28"/>
          <w:lang w:val="en-US"/>
        </w:rPr>
        <w:t xml:space="preserve"> (</w:t>
      </w:r>
      <w:r w:rsidR="002C11AC" w:rsidRPr="000773F0">
        <w:rPr>
          <w:rFonts w:ascii="Zawgyi-One" w:hAnsi="Zawgyi-One" w:cs="Zawgyi-One"/>
          <w:color w:val="000000"/>
          <w:sz w:val="28"/>
          <w:szCs w:val="28"/>
          <w:lang w:val="en-US"/>
        </w:rPr>
        <w:t>Health</w:t>
      </w:r>
      <w:r>
        <w:rPr>
          <w:rFonts w:ascii="Zawgyi-One" w:hAnsi="Zawgyi-One" w:cs="Zawgyi-One"/>
          <w:color w:val="000000"/>
          <w:sz w:val="28"/>
          <w:szCs w:val="28"/>
          <w:lang w:val="en-US"/>
        </w:rPr>
        <w:t>)</w:t>
      </w:r>
      <w:bookmarkStart w:id="0" w:name="_GoBack"/>
      <w:bookmarkEnd w:id="0"/>
    </w:p>
    <w:sectPr w:rsidR="002C11AC" w:rsidRPr="00077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13AA7"/>
    <w:multiLevelType w:val="hybridMultilevel"/>
    <w:tmpl w:val="C9B02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6E7DCC"/>
    <w:multiLevelType w:val="hybridMultilevel"/>
    <w:tmpl w:val="9F841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9B0"/>
    <w:rsid w:val="000773F0"/>
    <w:rsid w:val="002C11AC"/>
    <w:rsid w:val="002F13DB"/>
    <w:rsid w:val="003E3DC3"/>
    <w:rsid w:val="005D21AD"/>
    <w:rsid w:val="00844C36"/>
    <w:rsid w:val="00CD0A83"/>
    <w:rsid w:val="00D36B29"/>
    <w:rsid w:val="00DD6C08"/>
    <w:rsid w:val="00E009B0"/>
    <w:rsid w:val="00E72C71"/>
    <w:rsid w:val="00FD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009B0"/>
    <w:pPr>
      <w:autoSpaceDE w:val="0"/>
      <w:autoSpaceDN w:val="0"/>
      <w:adjustRightInd w:val="0"/>
      <w:spacing w:before="240"/>
    </w:pPr>
    <w:rPr>
      <w:rFonts w:ascii="Arial" w:hAnsi="Arial" w:cs="Arial"/>
      <w:color w:val="000000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E009B0"/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2C1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009B0"/>
    <w:pPr>
      <w:autoSpaceDE w:val="0"/>
      <w:autoSpaceDN w:val="0"/>
      <w:adjustRightInd w:val="0"/>
      <w:spacing w:before="240"/>
    </w:pPr>
    <w:rPr>
      <w:rFonts w:ascii="Arial" w:hAnsi="Arial" w:cs="Arial"/>
      <w:color w:val="000000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E009B0"/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2C1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User</cp:lastModifiedBy>
  <cp:revision>2</cp:revision>
  <dcterms:created xsi:type="dcterms:W3CDTF">2015-03-09T04:29:00Z</dcterms:created>
  <dcterms:modified xsi:type="dcterms:W3CDTF">2015-03-09T04:29:00Z</dcterms:modified>
</cp:coreProperties>
</file>