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7B4" w:rsidRPr="00DD36D8" w:rsidRDefault="000837B4" w:rsidP="000837B4">
      <w:pPr>
        <w:spacing w:after="0"/>
        <w:contextualSpacing/>
        <w:jc w:val="center"/>
        <w:rPr>
          <w:b/>
          <w:bCs/>
          <w:iCs/>
          <w:sz w:val="24"/>
          <w:szCs w:val="24"/>
        </w:rPr>
      </w:pPr>
      <w:bookmarkStart w:id="0" w:name="_GoBack"/>
      <w:bookmarkEnd w:id="0"/>
      <w:r w:rsidRPr="00DD36D8">
        <w:rPr>
          <w:b/>
          <w:bCs/>
          <w:iCs/>
          <w:sz w:val="24"/>
          <w:szCs w:val="24"/>
        </w:rPr>
        <w:t xml:space="preserve">IASC </w:t>
      </w:r>
      <w:proofErr w:type="spellStart"/>
      <w:r w:rsidRPr="00DD36D8">
        <w:rPr>
          <w:b/>
          <w:bCs/>
          <w:iCs/>
          <w:sz w:val="24"/>
          <w:szCs w:val="24"/>
        </w:rPr>
        <w:t>GenCap</w:t>
      </w:r>
      <w:proofErr w:type="spellEnd"/>
      <w:r w:rsidRPr="00DD36D8">
        <w:rPr>
          <w:b/>
          <w:bCs/>
          <w:iCs/>
          <w:sz w:val="24"/>
          <w:szCs w:val="24"/>
        </w:rPr>
        <w:t xml:space="preserve"> Gender in Humanitarian Action</w:t>
      </w:r>
    </w:p>
    <w:p w:rsidR="000837B4" w:rsidRDefault="00303C71" w:rsidP="000837B4">
      <w:pPr>
        <w:spacing w:after="0"/>
        <w:contextualSpacing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Post</w:t>
      </w:r>
      <w:r w:rsidR="000837B4" w:rsidRPr="00DD36D8">
        <w:rPr>
          <w:b/>
          <w:bCs/>
          <w:iCs/>
          <w:sz w:val="24"/>
          <w:szCs w:val="24"/>
        </w:rPr>
        <w:t>-Test</w:t>
      </w:r>
    </w:p>
    <w:p w:rsidR="00DD36D8" w:rsidRPr="00DD36D8" w:rsidRDefault="00DD36D8" w:rsidP="000837B4">
      <w:pPr>
        <w:spacing w:after="0"/>
        <w:contextualSpacing/>
        <w:jc w:val="center"/>
        <w:rPr>
          <w:b/>
          <w:bCs/>
          <w:iCs/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/>
        <w:rPr>
          <w:b/>
          <w:bCs/>
          <w:i/>
          <w:iCs/>
          <w:sz w:val="24"/>
          <w:szCs w:val="24"/>
        </w:rPr>
      </w:pPr>
      <w:r w:rsidRPr="00DD36D8">
        <w:rPr>
          <w:b/>
          <w:bCs/>
          <w:i/>
          <w:iCs/>
          <w:sz w:val="24"/>
          <w:szCs w:val="24"/>
        </w:rPr>
        <w:t xml:space="preserve">Which sector are you associated with?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 w:rsidR="000837B4" w:rsidRPr="00DD36D8">
        <w:rPr>
          <w:sz w:val="24"/>
          <w:szCs w:val="24"/>
        </w:rPr>
        <w:t xml:space="preserve"> Protection</w:t>
      </w:r>
      <w:r w:rsidR="000837B4" w:rsidRPr="00DD36D8">
        <w:rPr>
          <w:sz w:val="24"/>
          <w:szCs w:val="24"/>
        </w:rPr>
        <w:tab/>
      </w:r>
      <w:r w:rsidR="000837B4" w:rsidRPr="00DD36D8">
        <w:rPr>
          <w:sz w:val="24"/>
          <w:szCs w:val="24"/>
        </w:rPr>
        <w:tab/>
      </w:r>
      <w:r w:rsidR="000837B4" w:rsidRPr="00DD36D8">
        <w:rPr>
          <w:sz w:val="24"/>
          <w:szCs w:val="24"/>
        </w:rPr>
        <w:tab/>
      </w: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5B5049">
        <w:rPr>
          <w:sz w:val="24"/>
          <w:szCs w:val="24"/>
        </w:rPr>
        <w:t>Shelter/NFIs/CCCM</w:t>
      </w:r>
      <w:r w:rsidRPr="00DD36D8">
        <w:rPr>
          <w:sz w:val="24"/>
          <w:szCs w:val="24"/>
        </w:rPr>
        <w:tab/>
      </w:r>
      <w:r w:rsidRPr="00DD36D8">
        <w:rPr>
          <w:sz w:val="24"/>
          <w:szCs w:val="24"/>
        </w:rPr>
        <w:tab/>
      </w: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Pr="00DD36D8">
        <w:rPr>
          <w:sz w:val="24"/>
          <w:szCs w:val="24"/>
        </w:rPr>
        <w:t>Child Protection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Pr="00DD36D8">
        <w:rPr>
          <w:sz w:val="24"/>
          <w:szCs w:val="24"/>
        </w:rPr>
        <w:t>Health</w:t>
      </w:r>
      <w:r w:rsidRPr="00DD36D8">
        <w:rPr>
          <w:sz w:val="24"/>
          <w:szCs w:val="24"/>
        </w:rPr>
        <w:tab/>
      </w:r>
      <w:r w:rsidRPr="00DD36D8">
        <w:rPr>
          <w:sz w:val="24"/>
          <w:szCs w:val="24"/>
        </w:rPr>
        <w:tab/>
      </w:r>
      <w:r w:rsidRPr="00DD36D8">
        <w:rPr>
          <w:sz w:val="24"/>
          <w:szCs w:val="24"/>
        </w:rPr>
        <w:tab/>
      </w: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Nutrition</w:t>
      </w:r>
      <w:r w:rsidR="000837B4" w:rsidRPr="00DD36D8">
        <w:rPr>
          <w:sz w:val="24"/>
          <w:szCs w:val="24"/>
        </w:rPr>
        <w:tab/>
      </w:r>
      <w:r w:rsidR="000837B4" w:rsidRPr="00DD36D8">
        <w:rPr>
          <w:sz w:val="24"/>
          <w:szCs w:val="24"/>
        </w:rPr>
        <w:tab/>
      </w:r>
      <w:r w:rsidR="000837B4" w:rsidRPr="00DD36D8">
        <w:rPr>
          <w:sz w:val="24"/>
          <w:szCs w:val="24"/>
        </w:rPr>
        <w:tab/>
      </w:r>
      <w:r w:rsidR="005B5049" w:rsidRPr="00DD36D8">
        <w:rPr>
          <w:sz w:val="24"/>
          <w:szCs w:val="24"/>
        </w:rPr>
        <w:sym w:font="Wingdings 2" w:char="F02A"/>
      </w:r>
      <w:r w:rsidR="005B5049">
        <w:rPr>
          <w:sz w:val="24"/>
          <w:szCs w:val="24"/>
        </w:rPr>
        <w:t xml:space="preserve"> </w:t>
      </w:r>
      <w:r w:rsidR="005B5049" w:rsidRPr="00DD36D8">
        <w:rPr>
          <w:sz w:val="24"/>
          <w:szCs w:val="24"/>
        </w:rPr>
        <w:t>GBV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Pr="00DD36D8">
        <w:rPr>
          <w:sz w:val="24"/>
          <w:szCs w:val="24"/>
        </w:rPr>
        <w:t>Food security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Pr="00DD36D8">
        <w:rPr>
          <w:sz w:val="24"/>
          <w:szCs w:val="24"/>
        </w:rPr>
        <w:t>Early Recovery</w:t>
      </w:r>
      <w:r w:rsidR="000837B4" w:rsidRPr="00DD36D8">
        <w:rPr>
          <w:sz w:val="24"/>
          <w:szCs w:val="24"/>
        </w:rPr>
        <w:tab/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Pr="00DD36D8">
        <w:rPr>
          <w:sz w:val="24"/>
          <w:szCs w:val="24"/>
        </w:rPr>
        <w:t>WASH</w:t>
      </w:r>
      <w:r w:rsidR="000837B4" w:rsidRPr="00DD36D8">
        <w:rPr>
          <w:sz w:val="24"/>
          <w:szCs w:val="24"/>
        </w:rPr>
        <w:tab/>
      </w:r>
      <w:r w:rsidR="000837B4" w:rsidRPr="00DD36D8">
        <w:rPr>
          <w:sz w:val="24"/>
          <w:szCs w:val="24"/>
        </w:rPr>
        <w:tab/>
      </w:r>
      <w:r w:rsidR="000837B4" w:rsidRPr="00DD36D8">
        <w:rPr>
          <w:sz w:val="24"/>
          <w:szCs w:val="24"/>
        </w:rPr>
        <w:tab/>
      </w: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Education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proofErr w:type="gramStart"/>
      <w:r w:rsidR="000837B4" w:rsidRPr="00DD36D8">
        <w:rPr>
          <w:sz w:val="24"/>
          <w:szCs w:val="24"/>
        </w:rPr>
        <w:t>Other</w:t>
      </w:r>
      <w:r w:rsidRPr="00DD36D8">
        <w:rPr>
          <w:sz w:val="24"/>
          <w:szCs w:val="24"/>
        </w:rPr>
        <w:t xml:space="preserve">  _</w:t>
      </w:r>
      <w:proofErr w:type="gramEnd"/>
      <w:r w:rsidRPr="00DD36D8">
        <w:rPr>
          <w:sz w:val="24"/>
          <w:szCs w:val="24"/>
        </w:rPr>
        <w:t>_______________________________________</w:t>
      </w:r>
    </w:p>
    <w:p w:rsidR="000837B4" w:rsidRPr="00DD36D8" w:rsidRDefault="000837B4" w:rsidP="000837B4">
      <w:pPr>
        <w:pStyle w:val="ListParagraph"/>
        <w:spacing w:before="0"/>
        <w:rPr>
          <w:b/>
          <w:bCs/>
          <w:i/>
          <w:iCs/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 w:line="240" w:lineRule="auto"/>
        <w:rPr>
          <w:sz w:val="24"/>
          <w:szCs w:val="24"/>
        </w:rPr>
      </w:pPr>
      <w:r w:rsidRPr="00DD36D8">
        <w:rPr>
          <w:b/>
          <w:bCs/>
          <w:i/>
          <w:iCs/>
          <w:sz w:val="24"/>
          <w:szCs w:val="24"/>
        </w:rPr>
        <w:t xml:space="preserve">How often </w:t>
      </w:r>
      <w:proofErr w:type="gramStart"/>
      <w:r w:rsidRPr="00DD36D8">
        <w:rPr>
          <w:b/>
          <w:bCs/>
          <w:i/>
          <w:iCs/>
          <w:sz w:val="24"/>
          <w:szCs w:val="24"/>
        </w:rPr>
        <w:t>are</w:t>
      </w:r>
      <w:proofErr w:type="gramEnd"/>
      <w:r w:rsidRPr="00DD36D8">
        <w:rPr>
          <w:b/>
          <w:bCs/>
          <w:i/>
          <w:iCs/>
          <w:sz w:val="24"/>
          <w:szCs w:val="24"/>
        </w:rPr>
        <w:t xml:space="preserve"> gender issues discussed in your cluster /agency meetings?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Never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Rarely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Periodically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Frequently</w:t>
      </w:r>
    </w:p>
    <w:p w:rsidR="000837B4" w:rsidRPr="00DD36D8" w:rsidRDefault="000837B4" w:rsidP="000837B4">
      <w:pPr>
        <w:spacing w:before="0" w:after="0"/>
        <w:rPr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 w:line="240" w:lineRule="auto"/>
        <w:rPr>
          <w:b/>
          <w:bCs/>
          <w:i/>
          <w:iCs/>
          <w:sz w:val="24"/>
          <w:szCs w:val="24"/>
        </w:rPr>
      </w:pPr>
      <w:r w:rsidRPr="00DD36D8">
        <w:rPr>
          <w:b/>
          <w:bCs/>
          <w:i/>
          <w:iCs/>
          <w:sz w:val="24"/>
          <w:szCs w:val="24"/>
        </w:rPr>
        <w:t>How comfortable are you to raise gender issues in your cluster /agency meetings?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Very comfortable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Comfortable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Not comfortable</w:t>
      </w:r>
    </w:p>
    <w:p w:rsidR="000837B4" w:rsidRPr="00DD36D8" w:rsidRDefault="000837B4" w:rsidP="000837B4">
      <w:pPr>
        <w:spacing w:before="0" w:after="0"/>
        <w:rPr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 w:rsidRPr="00DD36D8">
        <w:rPr>
          <w:b/>
          <w:i/>
          <w:sz w:val="24"/>
          <w:szCs w:val="24"/>
        </w:rPr>
        <w:t xml:space="preserve">If you were able to raise gender issues in your cluster/agency over the last two months, please identify the issue(s) you were able to </w:t>
      </w:r>
      <w:proofErr w:type="gramStart"/>
      <w:r w:rsidRPr="00DD36D8">
        <w:rPr>
          <w:b/>
          <w:i/>
          <w:sz w:val="24"/>
          <w:szCs w:val="24"/>
        </w:rPr>
        <w:t>raise</w:t>
      </w:r>
      <w:proofErr w:type="gramEnd"/>
      <w:r w:rsidRPr="00DD36D8">
        <w:rPr>
          <w:b/>
          <w:i/>
          <w:sz w:val="24"/>
          <w:szCs w:val="24"/>
        </w:rPr>
        <w:t>.</w:t>
      </w:r>
    </w:p>
    <w:p w:rsidR="000837B4" w:rsidRPr="00DD36D8" w:rsidRDefault="000837B4" w:rsidP="000837B4">
      <w:pPr>
        <w:spacing w:before="0" w:after="0"/>
        <w:rPr>
          <w:b/>
          <w:i/>
          <w:sz w:val="24"/>
          <w:szCs w:val="24"/>
        </w:rPr>
      </w:pPr>
    </w:p>
    <w:p w:rsidR="000837B4" w:rsidRPr="00DD36D8" w:rsidRDefault="000837B4" w:rsidP="00DD36D8">
      <w:pPr>
        <w:pBdr>
          <w:top w:val="single" w:sz="12" w:space="1" w:color="auto"/>
          <w:bottom w:val="single" w:sz="12" w:space="1" w:color="auto"/>
        </w:pBdr>
        <w:spacing w:before="0" w:after="0"/>
        <w:rPr>
          <w:b/>
          <w:i/>
          <w:sz w:val="24"/>
          <w:szCs w:val="24"/>
        </w:rPr>
      </w:pPr>
    </w:p>
    <w:p w:rsidR="000837B4" w:rsidRPr="00DD36D8" w:rsidRDefault="000837B4" w:rsidP="00DD36D8">
      <w:pPr>
        <w:pBdr>
          <w:bottom w:val="single" w:sz="12" w:space="1" w:color="auto"/>
          <w:between w:val="single" w:sz="12" w:space="1" w:color="auto"/>
        </w:pBdr>
        <w:spacing w:before="0" w:after="0"/>
        <w:rPr>
          <w:b/>
          <w:i/>
          <w:sz w:val="24"/>
          <w:szCs w:val="24"/>
        </w:rPr>
      </w:pPr>
    </w:p>
    <w:p w:rsidR="000837B4" w:rsidRPr="00DD36D8" w:rsidRDefault="000837B4" w:rsidP="00DD36D8">
      <w:pPr>
        <w:pBdr>
          <w:bottom w:val="single" w:sz="12" w:space="1" w:color="auto"/>
          <w:between w:val="single" w:sz="12" w:space="1" w:color="auto"/>
        </w:pBdr>
        <w:spacing w:before="0" w:after="0"/>
        <w:rPr>
          <w:b/>
          <w:i/>
          <w:sz w:val="24"/>
          <w:szCs w:val="24"/>
        </w:rPr>
      </w:pPr>
    </w:p>
    <w:p w:rsidR="000837B4" w:rsidRPr="00DD36D8" w:rsidRDefault="000837B4" w:rsidP="000837B4">
      <w:pPr>
        <w:pStyle w:val="ListParagraph"/>
        <w:spacing w:before="0" w:after="0"/>
        <w:rPr>
          <w:b/>
          <w:i/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 w:rsidRPr="00DD36D8">
        <w:rPr>
          <w:b/>
          <w:i/>
          <w:sz w:val="24"/>
          <w:szCs w:val="24"/>
        </w:rPr>
        <w:t xml:space="preserve"> How would you describe your level of knowledge </w:t>
      </w:r>
      <w:r w:rsidR="00AB5654">
        <w:rPr>
          <w:b/>
          <w:i/>
          <w:sz w:val="24"/>
          <w:szCs w:val="24"/>
        </w:rPr>
        <w:t xml:space="preserve">of </w:t>
      </w:r>
      <w:r w:rsidRPr="00DD36D8">
        <w:rPr>
          <w:b/>
          <w:i/>
          <w:sz w:val="24"/>
          <w:szCs w:val="24"/>
        </w:rPr>
        <w:t>gender mainstreaming?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Specialist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Very knowledgeable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Some knowledge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AB5654">
        <w:rPr>
          <w:sz w:val="24"/>
          <w:szCs w:val="24"/>
        </w:rPr>
        <w:t>I have very little knowledge</w:t>
      </w:r>
    </w:p>
    <w:p w:rsidR="000837B4" w:rsidRPr="00DD36D8" w:rsidRDefault="000837B4" w:rsidP="000837B4">
      <w:pPr>
        <w:spacing w:before="0" w:after="0"/>
        <w:rPr>
          <w:sz w:val="24"/>
          <w:szCs w:val="24"/>
        </w:rPr>
      </w:pPr>
    </w:p>
    <w:p w:rsidR="000837B4" w:rsidRPr="00DD36D8" w:rsidRDefault="005B5049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How </w:t>
      </w:r>
      <w:r w:rsidR="000837B4" w:rsidRPr="00DD36D8">
        <w:rPr>
          <w:b/>
          <w:i/>
          <w:sz w:val="24"/>
          <w:szCs w:val="24"/>
        </w:rPr>
        <w:t xml:space="preserve">would you describe your level of knowledge </w:t>
      </w:r>
      <w:r w:rsidR="00AB5654">
        <w:rPr>
          <w:b/>
          <w:i/>
          <w:sz w:val="24"/>
          <w:szCs w:val="24"/>
        </w:rPr>
        <w:t xml:space="preserve">of </w:t>
      </w:r>
      <w:r w:rsidR="000837B4" w:rsidRPr="00DD36D8">
        <w:rPr>
          <w:b/>
          <w:i/>
          <w:sz w:val="24"/>
          <w:szCs w:val="24"/>
        </w:rPr>
        <w:t>gender equality programming?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Specialist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Very knowledgeable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Some knowledge</w:t>
      </w:r>
    </w:p>
    <w:p w:rsidR="000837B4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I have very little </w:t>
      </w:r>
      <w:r w:rsidR="00AB5654">
        <w:rPr>
          <w:sz w:val="24"/>
          <w:szCs w:val="24"/>
        </w:rPr>
        <w:t>knowledge</w:t>
      </w:r>
    </w:p>
    <w:p w:rsidR="00AB5654" w:rsidRPr="00DD36D8" w:rsidRDefault="00AB5654" w:rsidP="000837B4">
      <w:pPr>
        <w:spacing w:before="0" w:after="0"/>
        <w:rPr>
          <w:sz w:val="24"/>
          <w:szCs w:val="24"/>
        </w:rPr>
      </w:pPr>
    </w:p>
    <w:p w:rsidR="000837B4" w:rsidRPr="00DD36D8" w:rsidRDefault="005B5049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How </w:t>
      </w:r>
      <w:r w:rsidR="000837B4" w:rsidRPr="00DD36D8">
        <w:rPr>
          <w:b/>
          <w:i/>
          <w:sz w:val="24"/>
          <w:szCs w:val="24"/>
        </w:rPr>
        <w:t xml:space="preserve">would you describe your level of knowledge </w:t>
      </w:r>
      <w:r w:rsidR="00AB5654">
        <w:rPr>
          <w:b/>
          <w:i/>
          <w:sz w:val="24"/>
          <w:szCs w:val="24"/>
        </w:rPr>
        <w:t xml:space="preserve">of </w:t>
      </w:r>
      <w:r w:rsidR="000837B4" w:rsidRPr="00DD36D8">
        <w:rPr>
          <w:b/>
          <w:i/>
          <w:sz w:val="24"/>
          <w:szCs w:val="24"/>
        </w:rPr>
        <w:t>gender analysis?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Specialist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 w:rsidR="000837B4" w:rsidRPr="00DD36D8">
        <w:rPr>
          <w:sz w:val="24"/>
          <w:szCs w:val="24"/>
        </w:rPr>
        <w:t xml:space="preserve"> Very knowledgeable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Some knowledge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AB5654">
        <w:rPr>
          <w:sz w:val="24"/>
          <w:szCs w:val="24"/>
        </w:rPr>
        <w:t>I have very little knowledge</w:t>
      </w:r>
    </w:p>
    <w:p w:rsidR="000837B4" w:rsidRPr="00DD36D8" w:rsidRDefault="000837B4" w:rsidP="000837B4">
      <w:pPr>
        <w:spacing w:before="0" w:after="0"/>
        <w:rPr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 w:rsidRPr="00DD36D8">
        <w:rPr>
          <w:b/>
          <w:i/>
          <w:sz w:val="24"/>
          <w:szCs w:val="24"/>
        </w:rPr>
        <w:t>How would you describe your level of knowledge of PSEA?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Specialist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Very knowledgeable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Some knowledge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AB5654">
        <w:rPr>
          <w:sz w:val="24"/>
          <w:szCs w:val="24"/>
        </w:rPr>
        <w:t>I have very little knowledge</w:t>
      </w:r>
    </w:p>
    <w:p w:rsidR="000837B4" w:rsidRPr="00DD36D8" w:rsidRDefault="000837B4" w:rsidP="000837B4">
      <w:pPr>
        <w:spacing w:before="0" w:after="0"/>
        <w:rPr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 w:rsidRPr="00DD36D8">
        <w:rPr>
          <w:b/>
          <w:i/>
          <w:sz w:val="24"/>
          <w:szCs w:val="24"/>
        </w:rPr>
        <w:t>How familiar are you with the IASC GBV Handbook?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Specialist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Very knowledgeable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Some knowledge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AB5654">
        <w:rPr>
          <w:sz w:val="24"/>
          <w:szCs w:val="24"/>
        </w:rPr>
        <w:t>I have very little knowledge</w:t>
      </w:r>
    </w:p>
    <w:p w:rsidR="000837B4" w:rsidRPr="00DD36D8" w:rsidRDefault="000837B4" w:rsidP="000837B4">
      <w:pPr>
        <w:spacing w:before="0" w:after="0"/>
        <w:rPr>
          <w:b/>
          <w:i/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 w:rsidRPr="00DD36D8">
        <w:rPr>
          <w:b/>
          <w:i/>
          <w:sz w:val="24"/>
          <w:szCs w:val="24"/>
        </w:rPr>
        <w:t>When is it necessary to consider the different needs/capacities of women, girls, men &amp; boys in an emergency?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Not possible in the initial multi-sectoral assessment phase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When there is obvious evidence there are different needs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During sector specific needs analysis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Always through-out the emergency</w:t>
      </w:r>
    </w:p>
    <w:p w:rsidR="000837B4" w:rsidRPr="00DD36D8" w:rsidRDefault="000837B4" w:rsidP="000837B4">
      <w:pPr>
        <w:pStyle w:val="ListParagraph"/>
        <w:spacing w:before="0" w:after="0"/>
        <w:rPr>
          <w:b/>
          <w:i/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 w:rsidRPr="00DD36D8">
        <w:rPr>
          <w:b/>
          <w:i/>
          <w:sz w:val="24"/>
          <w:szCs w:val="24"/>
        </w:rPr>
        <w:t>How familiar are you with the IASC Gender Handbook?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Used on one occasion or more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Never used and never inducted on the Gender Handbook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Inducted on the Gender Handbook but have not used it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I am not familiar with the IASC Gender Handbook </w:t>
      </w:r>
      <w:r w:rsidR="005B5049" w:rsidRPr="00DD36D8">
        <w:rPr>
          <w:sz w:val="24"/>
          <w:szCs w:val="24"/>
        </w:rPr>
        <w:t xml:space="preserve">but am </w:t>
      </w:r>
      <w:r w:rsidR="00AB5654">
        <w:rPr>
          <w:sz w:val="24"/>
          <w:szCs w:val="24"/>
        </w:rPr>
        <w:t>familiar with other g</w:t>
      </w:r>
      <w:r w:rsidR="000837B4" w:rsidRPr="00DD36D8">
        <w:rPr>
          <w:sz w:val="24"/>
          <w:szCs w:val="24"/>
        </w:rPr>
        <w:t>ender resources</w:t>
      </w:r>
    </w:p>
    <w:p w:rsidR="000837B4" w:rsidRPr="00DD36D8" w:rsidRDefault="000837B4" w:rsidP="000837B4">
      <w:pPr>
        <w:spacing w:before="0" w:after="0"/>
        <w:rPr>
          <w:sz w:val="24"/>
          <w:szCs w:val="24"/>
        </w:rPr>
      </w:pPr>
    </w:p>
    <w:p w:rsidR="000837B4" w:rsidRPr="00DD36D8" w:rsidRDefault="000837B4" w:rsidP="000837B4">
      <w:pPr>
        <w:pStyle w:val="ListParagraph"/>
        <w:numPr>
          <w:ilvl w:val="0"/>
          <w:numId w:val="1"/>
        </w:numPr>
        <w:spacing w:before="0" w:after="0"/>
        <w:rPr>
          <w:b/>
          <w:i/>
          <w:sz w:val="24"/>
          <w:szCs w:val="24"/>
        </w:rPr>
      </w:pPr>
      <w:r w:rsidRPr="00DD36D8">
        <w:rPr>
          <w:b/>
          <w:i/>
          <w:sz w:val="24"/>
          <w:szCs w:val="24"/>
        </w:rPr>
        <w:t>How familiar are you with the IASC Gender Marker?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Used on one occasion or more 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Never used and never inducted on the Gender Marker</w:t>
      </w:r>
    </w:p>
    <w:p w:rsidR="000837B4" w:rsidRPr="00DD36D8" w:rsidRDefault="00DD36D8" w:rsidP="000837B4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 xml:space="preserve">Inducted on the Gender Marker but have not used it </w:t>
      </w:r>
    </w:p>
    <w:p w:rsidR="005F1C58" w:rsidRPr="00DD36D8" w:rsidRDefault="00DD36D8" w:rsidP="00DD36D8">
      <w:pPr>
        <w:spacing w:before="0" w:after="0"/>
        <w:rPr>
          <w:sz w:val="24"/>
          <w:szCs w:val="24"/>
        </w:rPr>
      </w:pPr>
      <w:r w:rsidRPr="00DD36D8">
        <w:rPr>
          <w:sz w:val="24"/>
          <w:szCs w:val="24"/>
        </w:rPr>
        <w:sym w:font="Wingdings 2" w:char="F02A"/>
      </w:r>
      <w:r>
        <w:rPr>
          <w:sz w:val="24"/>
          <w:szCs w:val="24"/>
        </w:rPr>
        <w:t xml:space="preserve"> </w:t>
      </w:r>
      <w:r w:rsidR="000837B4" w:rsidRPr="00DD36D8">
        <w:rPr>
          <w:sz w:val="24"/>
          <w:szCs w:val="24"/>
        </w:rPr>
        <w:t>I am not familiar with the IASC Gender Marke</w:t>
      </w:r>
      <w:r w:rsidR="00AB5654">
        <w:rPr>
          <w:sz w:val="24"/>
          <w:szCs w:val="24"/>
        </w:rPr>
        <w:t>r but am familiar with another gender m</w:t>
      </w:r>
      <w:r w:rsidR="000837B4" w:rsidRPr="00DD36D8">
        <w:rPr>
          <w:sz w:val="24"/>
          <w:szCs w:val="24"/>
        </w:rPr>
        <w:t>arker</w:t>
      </w:r>
      <w:r w:rsidR="00AB5654">
        <w:rPr>
          <w:sz w:val="24"/>
          <w:szCs w:val="24"/>
        </w:rPr>
        <w:t>s</w:t>
      </w:r>
    </w:p>
    <w:sectPr w:rsidR="005F1C58" w:rsidRPr="00DD36D8" w:rsidSect="0096799A">
      <w:pgSz w:w="12240" w:h="15840"/>
      <w:pgMar w:top="709" w:right="171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14049"/>
    <w:multiLevelType w:val="hybridMultilevel"/>
    <w:tmpl w:val="8286D1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7B4"/>
    <w:rsid w:val="000837B4"/>
    <w:rsid w:val="000D176A"/>
    <w:rsid w:val="00303C71"/>
    <w:rsid w:val="005B5049"/>
    <w:rsid w:val="005F1C58"/>
    <w:rsid w:val="00782C0B"/>
    <w:rsid w:val="00AB5654"/>
    <w:rsid w:val="00B137F5"/>
    <w:rsid w:val="00DD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B4"/>
    <w:pPr>
      <w:spacing w:before="200"/>
    </w:pPr>
    <w:rPr>
      <w:rFonts w:eastAsiaTheme="minorEastAsia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7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37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7B4"/>
    <w:rPr>
      <w:rFonts w:ascii="Tahoma" w:eastAsiaTheme="minorEastAsi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7B4"/>
    <w:pPr>
      <w:spacing w:before="200"/>
    </w:pPr>
    <w:rPr>
      <w:rFonts w:eastAsiaTheme="minorEastAsia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7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37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7B4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Maria Caterina</cp:lastModifiedBy>
  <cp:revision>2</cp:revision>
  <dcterms:created xsi:type="dcterms:W3CDTF">2015-03-19T02:28:00Z</dcterms:created>
  <dcterms:modified xsi:type="dcterms:W3CDTF">2015-03-19T02:28:00Z</dcterms:modified>
</cp:coreProperties>
</file>