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397" w:rsidRPr="00CB1BC1" w:rsidRDefault="00CB1BC1" w:rsidP="00BF5ED8">
      <w:pPr>
        <w:spacing w:after="0" w:line="360" w:lineRule="auto"/>
        <w:jc w:val="center"/>
        <w:rPr>
          <w:rFonts w:ascii="Arial" w:hAnsi="Arial"/>
          <w:b/>
          <w:sz w:val="20"/>
          <w:szCs w:val="20"/>
          <w:lang w:val="en-US"/>
        </w:rPr>
      </w:pPr>
      <w:bookmarkStart w:id="0" w:name="_GoBack"/>
      <w:bookmarkEnd w:id="0"/>
      <w:r w:rsidRPr="00CB1BC1">
        <w:rPr>
          <w:rFonts w:ascii="Arial" w:hAnsi="Arial"/>
          <w:b/>
          <w:sz w:val="20"/>
          <w:szCs w:val="20"/>
          <w:lang w:val="en-US"/>
        </w:rPr>
        <w:t>OVERVIEW OF TRAINING ON GENDER EQUALITY PROGRAMMING IN EMERGENCIES</w:t>
      </w:r>
    </w:p>
    <w:p w:rsidR="00CB1BC1" w:rsidRDefault="00CB1BC1" w:rsidP="00B46397">
      <w:pPr>
        <w:spacing w:after="0" w:line="360" w:lineRule="auto"/>
        <w:rPr>
          <w:rFonts w:ascii="Arial" w:hAnsi="Arial"/>
          <w:b/>
          <w:sz w:val="20"/>
          <w:szCs w:val="20"/>
          <w:lang w:val="en-US"/>
        </w:rPr>
      </w:pPr>
    </w:p>
    <w:p w:rsidR="008E54D8" w:rsidRDefault="00B46397" w:rsidP="00B46397">
      <w:pPr>
        <w:spacing w:after="0" w:line="360" w:lineRule="auto"/>
        <w:rPr>
          <w:rFonts w:ascii="Arial" w:hAnsi="Arial"/>
          <w:b/>
          <w:sz w:val="20"/>
          <w:szCs w:val="20"/>
          <w:lang w:val="en-US"/>
        </w:rPr>
      </w:pPr>
      <w:r w:rsidRPr="00B46397">
        <w:rPr>
          <w:rFonts w:ascii="Arial" w:hAnsi="Arial"/>
          <w:b/>
          <w:sz w:val="20"/>
          <w:szCs w:val="20"/>
          <w:lang w:val="en-US"/>
        </w:rPr>
        <w:t>DAY ONE</w:t>
      </w:r>
    </w:p>
    <w:p w:rsidR="00CB1BC1" w:rsidRDefault="00CB1BC1" w:rsidP="00CB1BC1">
      <w:pPr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Why gender matters in emergencies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Definitions – gender, emergencies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Legal framework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IASC GEP Framework</w:t>
      </w:r>
    </w:p>
    <w:p w:rsidR="00CB1BC1" w:rsidRDefault="00CB1BC1" w:rsidP="00CB1BC1">
      <w:pPr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Sex- and age-disaggregated data and gender analysis throughout the programme cycles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What is SADD?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How to analyze SADD?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What is gender analysis?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How to do a gender analysis?</w:t>
      </w:r>
    </w:p>
    <w:p w:rsidR="00CB1BC1" w:rsidRPr="00B46397" w:rsidRDefault="00CB1BC1" w:rsidP="00CB1BC1">
      <w:pPr>
        <w:spacing w:after="0" w:line="360" w:lineRule="auto"/>
        <w:rPr>
          <w:rFonts w:ascii="Arial" w:hAnsi="Arial"/>
          <w:sz w:val="20"/>
          <w:szCs w:val="20"/>
          <w:lang w:val="en-US"/>
        </w:rPr>
      </w:pPr>
    </w:p>
    <w:p w:rsidR="00CB1BC1" w:rsidRPr="00B46397" w:rsidRDefault="00CB1BC1" w:rsidP="00CB1BC1">
      <w:pPr>
        <w:spacing w:after="0" w:line="360" w:lineRule="auto"/>
        <w:rPr>
          <w:rFonts w:ascii="Arial" w:hAnsi="Arial"/>
          <w:b/>
          <w:sz w:val="20"/>
          <w:szCs w:val="20"/>
          <w:lang w:val="en-US"/>
        </w:rPr>
      </w:pPr>
      <w:r w:rsidRPr="00B46397">
        <w:rPr>
          <w:rFonts w:ascii="Arial" w:hAnsi="Arial"/>
          <w:b/>
          <w:sz w:val="20"/>
          <w:szCs w:val="20"/>
          <w:lang w:val="en-US"/>
        </w:rPr>
        <w:t>DAY TWO</w:t>
      </w:r>
    </w:p>
    <w:p w:rsidR="00CB1BC1" w:rsidRDefault="00CB1BC1" w:rsidP="00CB1BC1">
      <w:pPr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Gender-sensitive approaches throughout the programme cycle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Assessments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Programme design (gender marker)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Implementation (checklists)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Monitoring (minimum commitments)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Evaluation (audits)</w:t>
      </w:r>
    </w:p>
    <w:p w:rsidR="00CB1BC1" w:rsidRDefault="00CB1BC1" w:rsidP="00CB1BC1">
      <w:pPr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Addressing Gender-based violence (GBV)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Definitions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Case studies</w:t>
      </w:r>
    </w:p>
    <w:p w:rsidR="00CB1BC1" w:rsidRDefault="00CB1BC1" w:rsidP="00CB1BC1">
      <w:pPr>
        <w:numPr>
          <w:ilvl w:val="1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Guidelines</w:t>
      </w:r>
    </w:p>
    <w:p w:rsidR="00CB1BC1" w:rsidRDefault="00CB1BC1" w:rsidP="00CB1BC1">
      <w:pPr>
        <w:spacing w:after="0" w:line="360" w:lineRule="auto"/>
        <w:rPr>
          <w:rFonts w:ascii="Arial" w:hAnsi="Arial"/>
          <w:sz w:val="20"/>
          <w:szCs w:val="20"/>
          <w:lang w:val="en-US"/>
        </w:rPr>
      </w:pPr>
    </w:p>
    <w:p w:rsidR="00CB1BC1" w:rsidRPr="00B46397" w:rsidRDefault="00CB1BC1" w:rsidP="00CB1BC1">
      <w:pPr>
        <w:spacing w:after="0" w:line="360" w:lineRule="auto"/>
        <w:rPr>
          <w:rFonts w:ascii="Arial" w:hAnsi="Arial"/>
          <w:b/>
          <w:sz w:val="20"/>
          <w:szCs w:val="20"/>
          <w:lang w:val="en-US"/>
        </w:rPr>
      </w:pPr>
      <w:r w:rsidRPr="00B46397">
        <w:rPr>
          <w:rFonts w:ascii="Arial" w:hAnsi="Arial"/>
          <w:b/>
          <w:sz w:val="20"/>
          <w:szCs w:val="20"/>
          <w:lang w:val="en-US"/>
        </w:rPr>
        <w:t>DAY THREE</w:t>
      </w:r>
    </w:p>
    <w:p w:rsidR="00BF5ED8" w:rsidRPr="00C26744" w:rsidRDefault="00BF5ED8" w:rsidP="00BF5ED8">
      <w:pPr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 w:rsidRPr="00C26744">
        <w:rPr>
          <w:rFonts w:ascii="Arial" w:hAnsi="Arial"/>
          <w:sz w:val="20"/>
          <w:szCs w:val="20"/>
          <w:lang w:val="en-US"/>
        </w:rPr>
        <w:t>Preventing sexual exploitation and abuse (PSEA)</w:t>
      </w:r>
    </w:p>
    <w:p w:rsidR="00CB1BC1" w:rsidRDefault="00CB1BC1" w:rsidP="00CB1BC1">
      <w:pPr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Strategies for increasing women’s participation/influence/leadership in decision-making in camp settings </w:t>
      </w:r>
    </w:p>
    <w:p w:rsidR="00C26744" w:rsidRDefault="00C26744" w:rsidP="00C26744">
      <w:pPr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 w:rsidRPr="00534296">
        <w:rPr>
          <w:rFonts w:ascii="Arial" w:hAnsi="Arial"/>
          <w:sz w:val="20"/>
          <w:szCs w:val="20"/>
          <w:lang w:val="en-US"/>
        </w:rPr>
        <w:t>Strategies for recruiting, retaining and developing women in h</w:t>
      </w:r>
      <w:r w:rsidR="00B54AD3">
        <w:rPr>
          <w:rFonts w:ascii="Arial" w:hAnsi="Arial"/>
          <w:sz w:val="20"/>
          <w:szCs w:val="20"/>
          <w:lang w:val="en-US"/>
        </w:rPr>
        <w:t xml:space="preserve">umanitarian </w:t>
      </w:r>
      <w:r>
        <w:rPr>
          <w:rFonts w:ascii="Arial" w:hAnsi="Arial"/>
          <w:sz w:val="20"/>
          <w:szCs w:val="20"/>
          <w:lang w:val="en-US"/>
        </w:rPr>
        <w:t>response programmes</w:t>
      </w:r>
    </w:p>
    <w:p w:rsidR="00CB1BC1" w:rsidRDefault="00CB1BC1">
      <w:pPr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br w:type="page"/>
      </w:r>
    </w:p>
    <w:p w:rsidR="00BF5ED8" w:rsidRDefault="00BF5ED8" w:rsidP="00BF5ED8">
      <w:pPr>
        <w:tabs>
          <w:tab w:val="left" w:pos="360"/>
        </w:tabs>
        <w:spacing w:after="0" w:line="360" w:lineRule="auto"/>
        <w:ind w:left="2160" w:hanging="2160"/>
        <w:jc w:val="center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lastRenderedPageBreak/>
        <w:t>T</w:t>
      </w:r>
      <w:r w:rsidRPr="00BF5ED8">
        <w:rPr>
          <w:rFonts w:ascii="Arial" w:hAnsi="Arial"/>
          <w:b/>
          <w:sz w:val="24"/>
          <w:szCs w:val="24"/>
          <w:lang w:val="en-US"/>
        </w:rPr>
        <w:t>RAINING ON GENDER EQUALITY PROGRAMMING IN EMERGENCIES</w:t>
      </w:r>
    </w:p>
    <w:p w:rsidR="00BF5ED8" w:rsidRPr="00BF5ED8" w:rsidRDefault="00BF5ED8" w:rsidP="00BF5ED8">
      <w:pPr>
        <w:tabs>
          <w:tab w:val="left" w:pos="360"/>
        </w:tabs>
        <w:spacing w:after="0" w:line="360" w:lineRule="auto"/>
        <w:ind w:left="2160" w:hanging="2160"/>
        <w:jc w:val="center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DETAILED DAILY AGENDA</w:t>
      </w:r>
    </w:p>
    <w:p w:rsidR="00BF5ED8" w:rsidRDefault="00BF5ED8" w:rsidP="003D3907">
      <w:pPr>
        <w:tabs>
          <w:tab w:val="left" w:pos="360"/>
        </w:tabs>
        <w:spacing w:after="0" w:line="360" w:lineRule="auto"/>
        <w:ind w:left="2160" w:hanging="2160"/>
        <w:rPr>
          <w:rFonts w:ascii="Arial" w:hAnsi="Arial"/>
          <w:b/>
          <w:sz w:val="24"/>
          <w:szCs w:val="24"/>
          <w:lang w:val="en-US"/>
        </w:rPr>
      </w:pPr>
    </w:p>
    <w:p w:rsidR="00CB1BC1" w:rsidRPr="00BF5ED8" w:rsidRDefault="00CB1BC1" w:rsidP="003D3907">
      <w:pPr>
        <w:tabs>
          <w:tab w:val="left" w:pos="360"/>
        </w:tabs>
        <w:spacing w:after="0" w:line="360" w:lineRule="auto"/>
        <w:ind w:left="2160" w:hanging="2160"/>
        <w:rPr>
          <w:rFonts w:ascii="Arial" w:hAnsi="Arial"/>
          <w:b/>
          <w:sz w:val="24"/>
          <w:szCs w:val="24"/>
          <w:lang w:val="en-US"/>
        </w:rPr>
      </w:pPr>
      <w:r w:rsidRPr="00BF5ED8">
        <w:rPr>
          <w:rFonts w:ascii="Arial" w:hAnsi="Arial"/>
          <w:b/>
          <w:sz w:val="24"/>
          <w:szCs w:val="24"/>
          <w:lang w:val="en-US"/>
        </w:rPr>
        <w:t>DAY ONE</w:t>
      </w:r>
    </w:p>
    <w:p w:rsidR="00B46397" w:rsidRPr="00BF5ED8" w:rsidRDefault="00CB1BC1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0</w:t>
      </w:r>
      <w:r w:rsidR="00B46397" w:rsidRPr="00BF5ED8">
        <w:rPr>
          <w:rFonts w:ascii="Arial" w:hAnsi="Arial"/>
          <w:sz w:val="24"/>
          <w:szCs w:val="24"/>
          <w:lang w:val="en-US"/>
        </w:rPr>
        <w:t>8:30 – 10:00</w:t>
      </w:r>
      <w:r w:rsidRPr="00BF5ED8">
        <w:rPr>
          <w:rFonts w:ascii="Arial" w:hAnsi="Arial"/>
          <w:sz w:val="24"/>
          <w:szCs w:val="24"/>
          <w:lang w:val="en-US"/>
        </w:rPr>
        <w:tab/>
      </w:r>
      <w:r w:rsidRPr="00BF5ED8">
        <w:rPr>
          <w:rFonts w:ascii="Arial" w:hAnsi="Arial"/>
          <w:b/>
          <w:sz w:val="24"/>
          <w:szCs w:val="24"/>
          <w:lang w:val="en-US"/>
        </w:rPr>
        <w:t>Opening</w:t>
      </w:r>
      <w:r w:rsidR="00304D6F" w:rsidRPr="00BF5ED8">
        <w:rPr>
          <w:rFonts w:ascii="Arial" w:hAnsi="Arial"/>
          <w:b/>
          <w:sz w:val="24"/>
          <w:szCs w:val="24"/>
          <w:lang w:val="en-US"/>
        </w:rPr>
        <w:t xml:space="preserve"> and introductions</w:t>
      </w:r>
      <w:r w:rsidRPr="00BF5ED8">
        <w:rPr>
          <w:rFonts w:ascii="Arial" w:hAnsi="Arial"/>
          <w:sz w:val="24"/>
          <w:szCs w:val="24"/>
          <w:lang w:val="en-US"/>
        </w:rPr>
        <w:t xml:space="preserve">: </w:t>
      </w:r>
      <w:r w:rsidR="003D3907" w:rsidRPr="00BF5ED8">
        <w:rPr>
          <w:rFonts w:ascii="Arial" w:hAnsi="Arial"/>
          <w:sz w:val="24"/>
          <w:szCs w:val="24"/>
          <w:lang w:val="en-US"/>
        </w:rPr>
        <w:t xml:space="preserve">Pre-test, </w:t>
      </w:r>
      <w:r w:rsidR="00304D6F" w:rsidRPr="00BF5ED8">
        <w:rPr>
          <w:rFonts w:ascii="Arial" w:hAnsi="Arial"/>
          <w:sz w:val="24"/>
          <w:szCs w:val="24"/>
          <w:lang w:val="en-US"/>
        </w:rPr>
        <w:t xml:space="preserve">training </w:t>
      </w:r>
      <w:r w:rsidRPr="00BF5ED8">
        <w:rPr>
          <w:rFonts w:ascii="Arial" w:hAnsi="Arial"/>
          <w:sz w:val="24"/>
          <w:szCs w:val="24"/>
          <w:lang w:val="en-US"/>
        </w:rPr>
        <w:t>objectives and agenda, ground rules</w:t>
      </w:r>
    </w:p>
    <w:p w:rsidR="00B46397" w:rsidRPr="00BF5ED8" w:rsidRDefault="00B46397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10:00 – 10:</w:t>
      </w:r>
      <w:r w:rsidR="00CB1BC1" w:rsidRPr="00BF5ED8">
        <w:rPr>
          <w:rFonts w:ascii="Arial" w:hAnsi="Arial"/>
          <w:sz w:val="24"/>
          <w:szCs w:val="24"/>
          <w:lang w:val="en-US"/>
        </w:rPr>
        <w:t>15</w:t>
      </w:r>
      <w:r w:rsidR="00CB1BC1" w:rsidRPr="00BF5ED8">
        <w:rPr>
          <w:rFonts w:ascii="Arial" w:hAnsi="Arial"/>
          <w:sz w:val="24"/>
          <w:szCs w:val="24"/>
          <w:lang w:val="en-US"/>
        </w:rPr>
        <w:tab/>
      </w:r>
      <w:r w:rsidRPr="00BF5ED8">
        <w:rPr>
          <w:rFonts w:ascii="Arial" w:hAnsi="Arial"/>
          <w:sz w:val="24"/>
          <w:szCs w:val="24"/>
          <w:lang w:val="en-US"/>
        </w:rPr>
        <w:t>B</w:t>
      </w:r>
      <w:r w:rsidR="00CB1BC1" w:rsidRPr="00BF5ED8">
        <w:rPr>
          <w:rFonts w:ascii="Arial" w:hAnsi="Arial"/>
          <w:sz w:val="24"/>
          <w:szCs w:val="24"/>
          <w:lang w:val="en-US"/>
        </w:rPr>
        <w:t>REAK</w:t>
      </w:r>
    </w:p>
    <w:p w:rsidR="00B46397" w:rsidRPr="00BF5ED8" w:rsidRDefault="00B46397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10:15 – 11:00</w:t>
      </w:r>
      <w:r w:rsidR="00CB1BC1" w:rsidRPr="00BF5ED8">
        <w:rPr>
          <w:rFonts w:ascii="Arial" w:hAnsi="Arial"/>
          <w:sz w:val="24"/>
          <w:szCs w:val="24"/>
          <w:lang w:val="en-US"/>
        </w:rPr>
        <w:tab/>
        <w:t>Myths and realities</w:t>
      </w:r>
    </w:p>
    <w:p w:rsidR="00BF5ED8" w:rsidRPr="00BF5ED8" w:rsidRDefault="00B46397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b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11:00 – 12:00</w:t>
      </w:r>
      <w:r w:rsidR="00CB1BC1" w:rsidRPr="00BF5ED8">
        <w:rPr>
          <w:rFonts w:ascii="Arial" w:hAnsi="Arial"/>
          <w:sz w:val="24"/>
          <w:szCs w:val="24"/>
          <w:lang w:val="en-US"/>
        </w:rPr>
        <w:tab/>
      </w:r>
      <w:r w:rsidR="00BF5ED8" w:rsidRPr="00BF5ED8">
        <w:rPr>
          <w:rFonts w:ascii="Arial" w:hAnsi="Arial"/>
          <w:b/>
          <w:sz w:val="24"/>
          <w:szCs w:val="24"/>
          <w:lang w:val="en-US"/>
        </w:rPr>
        <w:t>Session 1: The foundations of Gender Equality Programming</w:t>
      </w:r>
    </w:p>
    <w:p w:rsidR="00BF5ED8" w:rsidRDefault="00CB1BC1" w:rsidP="00BF5ED8">
      <w:pPr>
        <w:tabs>
          <w:tab w:val="left" w:pos="360"/>
        </w:tabs>
        <w:spacing w:after="0" w:line="360" w:lineRule="auto"/>
        <w:ind w:left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Definitions</w:t>
      </w:r>
      <w:r w:rsidR="00BF5ED8">
        <w:rPr>
          <w:rFonts w:ascii="Arial" w:hAnsi="Arial"/>
          <w:sz w:val="24"/>
          <w:szCs w:val="24"/>
          <w:lang w:val="en-US"/>
        </w:rPr>
        <w:t xml:space="preserve"> of key terms</w:t>
      </w:r>
    </w:p>
    <w:p w:rsidR="00B46397" w:rsidRPr="00BF5ED8" w:rsidRDefault="00BF5ED8" w:rsidP="00BF5ED8">
      <w:pPr>
        <w:tabs>
          <w:tab w:val="left" w:pos="360"/>
        </w:tabs>
        <w:spacing w:after="0" w:line="360" w:lineRule="auto"/>
        <w:ind w:left="2160"/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sz w:val="24"/>
          <w:szCs w:val="24"/>
          <w:lang w:val="en-US"/>
        </w:rPr>
        <w:t>L</w:t>
      </w:r>
      <w:r w:rsidR="00CB1BC1" w:rsidRPr="00BF5ED8">
        <w:rPr>
          <w:rFonts w:ascii="Arial" w:hAnsi="Arial"/>
          <w:sz w:val="24"/>
          <w:szCs w:val="24"/>
          <w:lang w:val="en-US"/>
        </w:rPr>
        <w:t>egal framework on gender and emergencies</w:t>
      </w:r>
    </w:p>
    <w:p w:rsidR="00B46397" w:rsidRPr="00BF5ED8" w:rsidRDefault="00B46397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12:00 – 13:</w:t>
      </w:r>
      <w:r w:rsidR="00CB1BC1" w:rsidRPr="00BF5ED8">
        <w:rPr>
          <w:rFonts w:ascii="Arial" w:hAnsi="Arial"/>
          <w:sz w:val="24"/>
          <w:szCs w:val="24"/>
          <w:lang w:val="en-US"/>
        </w:rPr>
        <w:t>00</w:t>
      </w:r>
      <w:r w:rsidR="00CB1BC1" w:rsidRPr="00BF5ED8">
        <w:rPr>
          <w:rFonts w:ascii="Arial" w:hAnsi="Arial"/>
          <w:sz w:val="24"/>
          <w:szCs w:val="24"/>
          <w:lang w:val="en-US"/>
        </w:rPr>
        <w:tab/>
      </w:r>
      <w:r w:rsidRPr="00BF5ED8">
        <w:rPr>
          <w:rFonts w:ascii="Arial" w:hAnsi="Arial"/>
          <w:sz w:val="24"/>
          <w:szCs w:val="24"/>
          <w:lang w:val="en-US"/>
        </w:rPr>
        <w:t>LUNCH</w:t>
      </w:r>
    </w:p>
    <w:p w:rsidR="00CB1BC1" w:rsidRPr="00BF5ED8" w:rsidRDefault="00B46397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13:00 – 1</w:t>
      </w:r>
      <w:r w:rsidR="00CB1BC1" w:rsidRPr="00BF5ED8">
        <w:rPr>
          <w:rFonts w:ascii="Arial" w:hAnsi="Arial"/>
          <w:sz w:val="24"/>
          <w:szCs w:val="24"/>
          <w:lang w:val="en-US"/>
        </w:rPr>
        <w:t>3</w:t>
      </w:r>
      <w:r w:rsidRPr="00BF5ED8">
        <w:rPr>
          <w:rFonts w:ascii="Arial" w:hAnsi="Arial"/>
          <w:sz w:val="24"/>
          <w:szCs w:val="24"/>
          <w:lang w:val="en-US"/>
        </w:rPr>
        <w:t>:30</w:t>
      </w:r>
      <w:r w:rsidR="00CB1BC1" w:rsidRPr="00BF5ED8">
        <w:rPr>
          <w:rFonts w:ascii="Arial" w:hAnsi="Arial"/>
          <w:sz w:val="24"/>
          <w:szCs w:val="24"/>
          <w:lang w:val="en-US"/>
        </w:rPr>
        <w:tab/>
      </w:r>
      <w:r w:rsidR="00BF5ED8" w:rsidRPr="00BF5ED8">
        <w:rPr>
          <w:rFonts w:ascii="Arial" w:hAnsi="Arial"/>
          <w:sz w:val="24"/>
          <w:szCs w:val="24"/>
          <w:lang w:val="en-US"/>
        </w:rPr>
        <w:t>I</w:t>
      </w:r>
      <w:r w:rsidR="00CB1BC1" w:rsidRPr="00BF5ED8">
        <w:rPr>
          <w:rFonts w:ascii="Arial" w:hAnsi="Arial"/>
          <w:sz w:val="24"/>
          <w:szCs w:val="24"/>
          <w:lang w:val="en-US"/>
        </w:rPr>
        <w:t>ASC GEP Framework</w:t>
      </w:r>
    </w:p>
    <w:p w:rsidR="00BF5ED8" w:rsidRPr="00BF5ED8" w:rsidRDefault="00CB1BC1" w:rsidP="003D3907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13:30 – 14:30</w:t>
      </w:r>
      <w:r w:rsidRPr="00BF5ED8">
        <w:rPr>
          <w:rFonts w:ascii="Arial" w:hAnsi="Arial"/>
          <w:sz w:val="24"/>
          <w:szCs w:val="24"/>
          <w:lang w:val="en-US"/>
        </w:rPr>
        <w:tab/>
      </w:r>
      <w:r w:rsidR="00BF5ED8" w:rsidRPr="00BF5ED8">
        <w:rPr>
          <w:rFonts w:ascii="Arial" w:hAnsi="Arial"/>
          <w:b/>
          <w:sz w:val="24"/>
          <w:szCs w:val="24"/>
          <w:lang w:val="en-US"/>
        </w:rPr>
        <w:t>Session 2: SADD and gender analysis</w:t>
      </w:r>
    </w:p>
    <w:p w:rsidR="00CB1BC1" w:rsidRPr="00BF5ED8" w:rsidRDefault="00BF5ED8" w:rsidP="00BF5ED8">
      <w:pPr>
        <w:tabs>
          <w:tab w:val="left" w:pos="360"/>
        </w:tabs>
        <w:spacing w:after="0" w:line="360" w:lineRule="auto"/>
        <w:ind w:left="144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ab/>
      </w:r>
      <w:r w:rsidR="00CB1BC1" w:rsidRPr="00BF5ED8">
        <w:rPr>
          <w:rFonts w:ascii="Arial" w:hAnsi="Arial"/>
          <w:sz w:val="24"/>
          <w:szCs w:val="24"/>
          <w:lang w:val="en-US"/>
        </w:rPr>
        <w:t>What is SADD? How to analyze SADD?</w:t>
      </w:r>
    </w:p>
    <w:p w:rsidR="00CB1BC1" w:rsidRPr="00BF5ED8" w:rsidRDefault="00CB1BC1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14:30 – 14:45</w:t>
      </w:r>
      <w:r w:rsidRPr="00BF5ED8">
        <w:rPr>
          <w:rFonts w:ascii="Arial" w:hAnsi="Arial"/>
          <w:sz w:val="24"/>
          <w:szCs w:val="24"/>
          <w:lang w:val="en-US"/>
        </w:rPr>
        <w:tab/>
        <w:t>BREAK</w:t>
      </w:r>
    </w:p>
    <w:p w:rsidR="00CB1BC1" w:rsidRPr="00BF5ED8" w:rsidRDefault="00B46397" w:rsidP="003D3907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</w:t>
      </w:r>
      <w:r w:rsidR="00CB1BC1" w:rsidRPr="00BF5ED8">
        <w:rPr>
          <w:rFonts w:ascii="Arial" w:hAnsi="Arial"/>
          <w:sz w:val="24"/>
          <w:szCs w:val="24"/>
          <w:lang w:val="en-US"/>
        </w:rPr>
        <w:t xml:space="preserve">4:45 -- </w:t>
      </w:r>
      <w:r w:rsidRPr="00BF5ED8">
        <w:rPr>
          <w:rFonts w:ascii="Arial" w:hAnsi="Arial"/>
          <w:sz w:val="24"/>
          <w:szCs w:val="24"/>
          <w:lang w:val="en-US"/>
        </w:rPr>
        <w:t>16:30</w:t>
      </w:r>
      <w:r w:rsidR="00CB1BC1" w:rsidRPr="00BF5ED8">
        <w:rPr>
          <w:rFonts w:ascii="Arial" w:hAnsi="Arial"/>
          <w:sz w:val="24"/>
          <w:szCs w:val="24"/>
          <w:lang w:val="en-US"/>
        </w:rPr>
        <w:tab/>
      </w:r>
      <w:proofErr w:type="gramStart"/>
      <w:r w:rsidR="00CB1BC1" w:rsidRPr="00BF5ED8">
        <w:rPr>
          <w:rFonts w:ascii="Arial" w:hAnsi="Arial"/>
          <w:sz w:val="24"/>
          <w:szCs w:val="24"/>
          <w:lang w:val="en-US"/>
        </w:rPr>
        <w:t>What</w:t>
      </w:r>
      <w:proofErr w:type="gramEnd"/>
      <w:r w:rsidR="00CB1BC1" w:rsidRPr="00BF5ED8">
        <w:rPr>
          <w:rFonts w:ascii="Arial" w:hAnsi="Arial"/>
          <w:sz w:val="24"/>
          <w:szCs w:val="24"/>
          <w:lang w:val="en-US"/>
        </w:rPr>
        <w:t xml:space="preserve"> is gender analysis? How to do a gender analysis?</w:t>
      </w:r>
    </w:p>
    <w:p w:rsidR="00B46397" w:rsidRPr="00BF5ED8" w:rsidRDefault="00B46397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16:30 – 17:00</w:t>
      </w:r>
      <w:r w:rsidR="00CB1BC1" w:rsidRPr="00BF5ED8">
        <w:rPr>
          <w:rFonts w:ascii="Arial" w:hAnsi="Arial"/>
          <w:sz w:val="24"/>
          <w:szCs w:val="24"/>
          <w:lang w:val="en-US"/>
        </w:rPr>
        <w:tab/>
        <w:t>Personal reflection</w:t>
      </w:r>
    </w:p>
    <w:p w:rsidR="00B46397" w:rsidRPr="00BF5ED8" w:rsidRDefault="00B46397" w:rsidP="003D3907">
      <w:p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</w:p>
    <w:p w:rsidR="00B46397" w:rsidRPr="00BF5ED8" w:rsidRDefault="00B46397" w:rsidP="003D3907">
      <w:pPr>
        <w:tabs>
          <w:tab w:val="left" w:pos="360"/>
        </w:tabs>
        <w:spacing w:after="0" w:line="360" w:lineRule="auto"/>
        <w:ind w:left="2160" w:hanging="2160"/>
        <w:rPr>
          <w:rFonts w:ascii="Arial" w:hAnsi="Arial"/>
          <w:b/>
          <w:sz w:val="24"/>
          <w:szCs w:val="24"/>
          <w:lang w:val="en-US"/>
        </w:rPr>
      </w:pPr>
      <w:r w:rsidRPr="00BF5ED8">
        <w:rPr>
          <w:rFonts w:ascii="Arial" w:hAnsi="Arial"/>
          <w:b/>
          <w:sz w:val="24"/>
          <w:szCs w:val="24"/>
          <w:lang w:val="en-US"/>
        </w:rPr>
        <w:t>DAY TWO</w:t>
      </w:r>
    </w:p>
    <w:p w:rsidR="00CB1BC1" w:rsidRPr="00BF5ED8" w:rsidRDefault="00CB1BC1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08:30 – 09:00</w:t>
      </w:r>
      <w:r w:rsidRPr="00BF5ED8">
        <w:rPr>
          <w:rFonts w:ascii="Arial" w:hAnsi="Arial"/>
          <w:sz w:val="24"/>
          <w:szCs w:val="24"/>
          <w:lang w:val="en-US"/>
        </w:rPr>
        <w:tab/>
        <w:t>Review of Day 1</w:t>
      </w:r>
    </w:p>
    <w:p w:rsidR="00BF5ED8" w:rsidRPr="00BF5ED8" w:rsidRDefault="00CB1BC1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09:00 – 10:00</w:t>
      </w:r>
      <w:r w:rsidRPr="00BF5ED8">
        <w:rPr>
          <w:rFonts w:ascii="Arial" w:hAnsi="Arial"/>
          <w:sz w:val="24"/>
          <w:szCs w:val="24"/>
          <w:lang w:val="en-US"/>
        </w:rPr>
        <w:tab/>
      </w:r>
      <w:r w:rsidR="00BF5ED8" w:rsidRPr="00BF5ED8">
        <w:rPr>
          <w:rFonts w:ascii="Arial" w:hAnsi="Arial"/>
          <w:b/>
          <w:sz w:val="24"/>
          <w:szCs w:val="24"/>
          <w:lang w:val="en-US"/>
        </w:rPr>
        <w:t>Session 3: Gender Equality Programing throughout the programme cycle</w:t>
      </w:r>
    </w:p>
    <w:p w:rsidR="00CB1BC1" w:rsidRPr="00BF5ED8" w:rsidRDefault="00CB1BC1" w:rsidP="00BF5ED8">
      <w:pPr>
        <w:tabs>
          <w:tab w:val="left" w:pos="360"/>
        </w:tabs>
        <w:spacing w:after="0" w:line="360" w:lineRule="auto"/>
        <w:ind w:left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Assessments and programme design (gender marker)</w:t>
      </w:r>
    </w:p>
    <w:p w:rsidR="003D3907" w:rsidRPr="00BF5ED8" w:rsidRDefault="00CB1BC1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10:00 – 10:15</w:t>
      </w:r>
      <w:r w:rsidRPr="00BF5ED8">
        <w:rPr>
          <w:rFonts w:ascii="Arial" w:hAnsi="Arial"/>
          <w:sz w:val="24"/>
          <w:szCs w:val="24"/>
          <w:lang w:val="en-US"/>
        </w:rPr>
        <w:tab/>
        <w:t>BREAK</w:t>
      </w:r>
    </w:p>
    <w:p w:rsidR="003D3907" w:rsidRPr="00BF5ED8" w:rsidRDefault="00CB1BC1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10:15 – 11:00</w:t>
      </w:r>
      <w:r w:rsidRPr="00BF5ED8">
        <w:rPr>
          <w:rFonts w:ascii="Arial" w:hAnsi="Arial"/>
          <w:sz w:val="24"/>
          <w:szCs w:val="24"/>
          <w:lang w:val="en-US"/>
        </w:rPr>
        <w:tab/>
        <w:t>Implementation (checklists)</w:t>
      </w:r>
    </w:p>
    <w:p w:rsidR="003D3907" w:rsidRPr="00BF5ED8" w:rsidRDefault="00CB1BC1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11:00 – 12:00</w:t>
      </w:r>
      <w:r w:rsidRPr="00BF5ED8">
        <w:rPr>
          <w:rFonts w:ascii="Arial" w:hAnsi="Arial"/>
          <w:sz w:val="24"/>
          <w:szCs w:val="24"/>
          <w:lang w:val="en-US"/>
        </w:rPr>
        <w:tab/>
      </w:r>
      <w:r w:rsidR="003D3907" w:rsidRPr="00BF5ED8">
        <w:rPr>
          <w:rFonts w:ascii="Arial" w:hAnsi="Arial"/>
          <w:sz w:val="24"/>
          <w:szCs w:val="24"/>
          <w:lang w:val="en-US"/>
        </w:rPr>
        <w:t>Monitoring (minimum commitments)</w:t>
      </w:r>
    </w:p>
    <w:p w:rsidR="003D3907" w:rsidRPr="00BF5ED8" w:rsidRDefault="00CB1BC1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12:00 – 13:00</w:t>
      </w:r>
      <w:r w:rsidRPr="00BF5ED8">
        <w:rPr>
          <w:rFonts w:ascii="Arial" w:hAnsi="Arial"/>
          <w:sz w:val="24"/>
          <w:szCs w:val="24"/>
          <w:lang w:val="en-US"/>
        </w:rPr>
        <w:tab/>
        <w:t>LUNCH</w:t>
      </w:r>
    </w:p>
    <w:p w:rsidR="003D3907" w:rsidRPr="00BF5ED8" w:rsidRDefault="00CB1BC1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13:00 – 13:30</w:t>
      </w:r>
      <w:r w:rsidRPr="00BF5ED8">
        <w:rPr>
          <w:rFonts w:ascii="Arial" w:hAnsi="Arial"/>
          <w:sz w:val="24"/>
          <w:szCs w:val="24"/>
          <w:lang w:val="en-US"/>
        </w:rPr>
        <w:tab/>
      </w:r>
      <w:r w:rsidR="003D3907" w:rsidRPr="00BF5ED8">
        <w:rPr>
          <w:rFonts w:ascii="Arial" w:hAnsi="Arial"/>
          <w:sz w:val="24"/>
          <w:szCs w:val="24"/>
          <w:lang w:val="en-US"/>
        </w:rPr>
        <w:t>Evaluation (audits)</w:t>
      </w:r>
    </w:p>
    <w:p w:rsidR="00BF5ED8" w:rsidRPr="00BF5ED8" w:rsidRDefault="00CB1BC1" w:rsidP="00534296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13:30 – 14:30</w:t>
      </w:r>
      <w:r w:rsidRPr="00BF5ED8">
        <w:rPr>
          <w:rFonts w:ascii="Arial" w:hAnsi="Arial"/>
          <w:sz w:val="24"/>
          <w:szCs w:val="24"/>
          <w:lang w:val="en-US"/>
        </w:rPr>
        <w:tab/>
      </w:r>
      <w:r w:rsidR="00BF5ED8" w:rsidRPr="00BF5ED8">
        <w:rPr>
          <w:rFonts w:ascii="Arial" w:hAnsi="Arial"/>
          <w:b/>
          <w:sz w:val="24"/>
          <w:szCs w:val="24"/>
          <w:lang w:val="en-US"/>
        </w:rPr>
        <w:t xml:space="preserve">Session 4: </w:t>
      </w:r>
      <w:r w:rsidR="003D3907" w:rsidRPr="00BF5ED8">
        <w:rPr>
          <w:rFonts w:ascii="Arial" w:hAnsi="Arial"/>
          <w:b/>
          <w:sz w:val="24"/>
          <w:szCs w:val="24"/>
          <w:lang w:val="en-US"/>
        </w:rPr>
        <w:t>GBV in emergencies</w:t>
      </w:r>
    </w:p>
    <w:p w:rsidR="00534296" w:rsidRPr="00BF5ED8" w:rsidRDefault="00BF5ED8" w:rsidP="00BF5ED8">
      <w:pPr>
        <w:tabs>
          <w:tab w:val="left" w:pos="360"/>
        </w:tabs>
        <w:spacing w:after="0" w:line="360" w:lineRule="auto"/>
        <w:ind w:left="144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ab/>
        <w:t>D</w:t>
      </w:r>
      <w:r w:rsidR="003D3907" w:rsidRPr="00BF5ED8">
        <w:rPr>
          <w:rFonts w:ascii="Arial" w:hAnsi="Arial"/>
          <w:sz w:val="24"/>
          <w:szCs w:val="24"/>
          <w:lang w:val="en-US"/>
        </w:rPr>
        <w:t>efinitions and case studies</w:t>
      </w:r>
    </w:p>
    <w:p w:rsidR="00CB1BC1" w:rsidRPr="00BF5ED8" w:rsidRDefault="00CB1BC1" w:rsidP="00534296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lastRenderedPageBreak/>
        <w:t>14:30 – 14:45</w:t>
      </w:r>
      <w:r w:rsidRPr="00BF5ED8">
        <w:rPr>
          <w:rFonts w:ascii="Arial" w:hAnsi="Arial"/>
          <w:sz w:val="24"/>
          <w:szCs w:val="24"/>
          <w:lang w:val="en-US"/>
        </w:rPr>
        <w:tab/>
        <w:t>BREAK</w:t>
      </w:r>
    </w:p>
    <w:p w:rsidR="00CB1BC1" w:rsidRPr="00BF5ED8" w:rsidRDefault="00CB1BC1" w:rsidP="003D3907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14:45 -- 16:30</w:t>
      </w:r>
      <w:r w:rsidRPr="00BF5ED8">
        <w:rPr>
          <w:rFonts w:ascii="Arial" w:hAnsi="Arial"/>
          <w:sz w:val="24"/>
          <w:szCs w:val="24"/>
          <w:lang w:val="en-US"/>
        </w:rPr>
        <w:tab/>
      </w:r>
      <w:r w:rsidR="003D3907" w:rsidRPr="00BF5ED8">
        <w:rPr>
          <w:rFonts w:ascii="Arial" w:hAnsi="Arial"/>
          <w:sz w:val="24"/>
          <w:szCs w:val="24"/>
          <w:lang w:val="en-US"/>
        </w:rPr>
        <w:t>GBV guidelines</w:t>
      </w:r>
    </w:p>
    <w:p w:rsidR="00CB1BC1" w:rsidRPr="00BF5ED8" w:rsidRDefault="00CB1BC1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16:30 – 17:00</w:t>
      </w:r>
      <w:r w:rsidRPr="00BF5ED8">
        <w:rPr>
          <w:rFonts w:ascii="Arial" w:hAnsi="Arial"/>
          <w:sz w:val="24"/>
          <w:szCs w:val="24"/>
          <w:lang w:val="en-US"/>
        </w:rPr>
        <w:tab/>
        <w:t>Personal reflection</w:t>
      </w:r>
    </w:p>
    <w:p w:rsidR="003D3907" w:rsidRPr="00BF5ED8" w:rsidRDefault="003D3907" w:rsidP="003D3907">
      <w:p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</w:p>
    <w:p w:rsidR="00B46397" w:rsidRPr="00BF5ED8" w:rsidRDefault="00B46397" w:rsidP="003D3907">
      <w:pPr>
        <w:tabs>
          <w:tab w:val="left" w:pos="360"/>
        </w:tabs>
        <w:spacing w:after="0" w:line="360" w:lineRule="auto"/>
        <w:ind w:left="2160" w:hanging="2160"/>
        <w:rPr>
          <w:rFonts w:ascii="Arial" w:hAnsi="Arial"/>
          <w:b/>
          <w:sz w:val="24"/>
          <w:szCs w:val="24"/>
          <w:lang w:val="en-US"/>
        </w:rPr>
      </w:pPr>
      <w:r w:rsidRPr="00BF5ED8">
        <w:rPr>
          <w:rFonts w:ascii="Arial" w:hAnsi="Arial"/>
          <w:b/>
          <w:sz w:val="24"/>
          <w:szCs w:val="24"/>
          <w:lang w:val="en-US"/>
        </w:rPr>
        <w:t>DAY THREE</w:t>
      </w:r>
    </w:p>
    <w:p w:rsidR="003D3907" w:rsidRPr="00BF5ED8" w:rsidRDefault="003D3907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08:30 – 09:00</w:t>
      </w:r>
      <w:r w:rsidRPr="00BF5ED8">
        <w:rPr>
          <w:rFonts w:ascii="Arial" w:hAnsi="Arial"/>
          <w:sz w:val="24"/>
          <w:szCs w:val="24"/>
          <w:lang w:val="en-US"/>
        </w:rPr>
        <w:tab/>
        <w:t>Review of Day 2</w:t>
      </w:r>
    </w:p>
    <w:p w:rsidR="00BF5ED8" w:rsidRPr="00BF5ED8" w:rsidRDefault="00BF5ED8" w:rsidP="00BF5ED8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09:00 – 10:15</w:t>
      </w:r>
      <w:r w:rsidR="003D3907" w:rsidRPr="00BF5ED8">
        <w:rPr>
          <w:rFonts w:ascii="Arial" w:hAnsi="Arial"/>
          <w:sz w:val="24"/>
          <w:szCs w:val="24"/>
          <w:lang w:val="en-US"/>
        </w:rPr>
        <w:tab/>
      </w:r>
      <w:r w:rsidRPr="00BF5ED8">
        <w:rPr>
          <w:rFonts w:ascii="Arial" w:hAnsi="Arial"/>
          <w:b/>
          <w:sz w:val="24"/>
          <w:szCs w:val="24"/>
          <w:lang w:val="en-US"/>
        </w:rPr>
        <w:t>Session 5: Preventing sexual exploitation and abuse (PSEA)</w:t>
      </w:r>
    </w:p>
    <w:p w:rsidR="00BF5ED8" w:rsidRPr="00BF5ED8" w:rsidRDefault="00BF5ED8" w:rsidP="00BF5ED8">
      <w:pPr>
        <w:tabs>
          <w:tab w:val="left" w:pos="360"/>
        </w:tabs>
        <w:spacing w:after="0" w:line="360" w:lineRule="auto"/>
        <w:ind w:left="72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ab/>
      </w:r>
      <w:r w:rsidRPr="00BF5ED8">
        <w:rPr>
          <w:rFonts w:ascii="Arial" w:hAnsi="Arial"/>
          <w:sz w:val="24"/>
          <w:szCs w:val="24"/>
          <w:lang w:val="en-US"/>
        </w:rPr>
        <w:tab/>
        <w:t>Movie and discussion</w:t>
      </w:r>
    </w:p>
    <w:p w:rsidR="003D3907" w:rsidRPr="00BF5ED8" w:rsidRDefault="003D3907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</w:t>
      </w:r>
      <w:r w:rsidR="00BF5ED8" w:rsidRPr="00BF5ED8">
        <w:rPr>
          <w:rFonts w:ascii="Arial" w:hAnsi="Arial"/>
          <w:sz w:val="24"/>
          <w:szCs w:val="24"/>
          <w:lang w:val="en-US"/>
        </w:rPr>
        <w:t>0:15</w:t>
      </w:r>
      <w:r w:rsidRPr="00BF5ED8">
        <w:rPr>
          <w:rFonts w:ascii="Arial" w:hAnsi="Arial"/>
          <w:sz w:val="24"/>
          <w:szCs w:val="24"/>
          <w:lang w:val="en-US"/>
        </w:rPr>
        <w:t xml:space="preserve"> – </w:t>
      </w:r>
      <w:r w:rsidR="00BF5ED8" w:rsidRPr="00BF5ED8">
        <w:rPr>
          <w:rFonts w:ascii="Arial" w:hAnsi="Arial"/>
          <w:sz w:val="24"/>
          <w:szCs w:val="24"/>
          <w:lang w:val="en-US"/>
        </w:rPr>
        <w:t>10:30</w:t>
      </w:r>
      <w:r w:rsidRPr="00BF5ED8">
        <w:rPr>
          <w:rFonts w:ascii="Arial" w:hAnsi="Arial"/>
          <w:sz w:val="24"/>
          <w:szCs w:val="24"/>
          <w:lang w:val="en-US"/>
        </w:rPr>
        <w:tab/>
        <w:t>BREAK</w:t>
      </w:r>
    </w:p>
    <w:p w:rsidR="00BF5ED8" w:rsidRPr="00BF5ED8" w:rsidRDefault="003D3907" w:rsidP="00BF5ED8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10:</w:t>
      </w:r>
      <w:r w:rsidR="00BF5ED8" w:rsidRPr="00BF5ED8">
        <w:rPr>
          <w:rFonts w:ascii="Arial" w:hAnsi="Arial"/>
          <w:sz w:val="24"/>
          <w:szCs w:val="24"/>
          <w:lang w:val="en-US"/>
        </w:rPr>
        <w:t>30</w:t>
      </w:r>
      <w:r w:rsidR="00534296" w:rsidRPr="00BF5ED8">
        <w:rPr>
          <w:rFonts w:ascii="Arial" w:hAnsi="Arial"/>
          <w:sz w:val="24"/>
          <w:szCs w:val="24"/>
          <w:lang w:val="en-US"/>
        </w:rPr>
        <w:t xml:space="preserve"> – 12</w:t>
      </w:r>
      <w:r w:rsidRPr="00BF5ED8">
        <w:rPr>
          <w:rFonts w:ascii="Arial" w:hAnsi="Arial"/>
          <w:sz w:val="24"/>
          <w:szCs w:val="24"/>
          <w:lang w:val="en-US"/>
        </w:rPr>
        <w:t>:00</w:t>
      </w:r>
      <w:r w:rsidRPr="00BF5ED8">
        <w:rPr>
          <w:rFonts w:ascii="Arial" w:hAnsi="Arial"/>
          <w:sz w:val="24"/>
          <w:szCs w:val="24"/>
          <w:lang w:val="en-US"/>
        </w:rPr>
        <w:tab/>
      </w:r>
      <w:r w:rsidR="00BF5ED8" w:rsidRPr="00BF5ED8">
        <w:rPr>
          <w:rFonts w:ascii="Arial" w:hAnsi="Arial"/>
          <w:b/>
          <w:sz w:val="24"/>
          <w:szCs w:val="24"/>
          <w:lang w:val="en-US"/>
        </w:rPr>
        <w:t>Session 6: IDP women’s participation/influence in decision-making in camp settings</w:t>
      </w:r>
    </w:p>
    <w:p w:rsidR="003D3907" w:rsidRPr="00BF5ED8" w:rsidRDefault="003D3907" w:rsidP="003D3907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12:00 – 13:00</w:t>
      </w:r>
      <w:r w:rsidRPr="00BF5ED8">
        <w:rPr>
          <w:rFonts w:ascii="Arial" w:hAnsi="Arial"/>
          <w:sz w:val="24"/>
          <w:szCs w:val="24"/>
          <w:lang w:val="en-US"/>
        </w:rPr>
        <w:tab/>
        <w:t>LUNCH</w:t>
      </w:r>
    </w:p>
    <w:p w:rsidR="00BF5ED8" w:rsidRPr="00BF5ED8" w:rsidRDefault="003D3907" w:rsidP="00BF5ED8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b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13:00 – 14:30</w:t>
      </w:r>
      <w:r w:rsidRPr="00BF5ED8">
        <w:rPr>
          <w:rFonts w:ascii="Arial" w:hAnsi="Arial"/>
          <w:sz w:val="24"/>
          <w:szCs w:val="24"/>
          <w:lang w:val="en-US"/>
        </w:rPr>
        <w:tab/>
      </w:r>
      <w:r w:rsidR="00BF5ED8" w:rsidRPr="00BF5ED8">
        <w:rPr>
          <w:rFonts w:ascii="Arial" w:hAnsi="Arial"/>
          <w:b/>
          <w:sz w:val="24"/>
          <w:szCs w:val="24"/>
          <w:lang w:val="en-US"/>
        </w:rPr>
        <w:t>Session 7: Promoting gender equality through internal practices</w:t>
      </w:r>
    </w:p>
    <w:p w:rsidR="003D3907" w:rsidRPr="00BF5ED8" w:rsidRDefault="003D3907" w:rsidP="00534296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14:30 – 14:45</w:t>
      </w:r>
      <w:r w:rsidRPr="00BF5ED8">
        <w:rPr>
          <w:rFonts w:ascii="Arial" w:hAnsi="Arial"/>
          <w:sz w:val="24"/>
          <w:szCs w:val="24"/>
          <w:lang w:val="en-US"/>
        </w:rPr>
        <w:tab/>
        <w:t>BREAK</w:t>
      </w:r>
    </w:p>
    <w:p w:rsidR="003D3907" w:rsidRPr="00BF5ED8" w:rsidRDefault="003D3907" w:rsidP="00BF5ED8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14:45 -- 16:30</w:t>
      </w:r>
      <w:r w:rsidRPr="00BF5ED8">
        <w:rPr>
          <w:rFonts w:ascii="Arial" w:hAnsi="Arial"/>
          <w:sz w:val="24"/>
          <w:szCs w:val="24"/>
          <w:lang w:val="en-US"/>
        </w:rPr>
        <w:tab/>
      </w:r>
      <w:r w:rsidR="00BF5ED8" w:rsidRPr="00BF5ED8">
        <w:rPr>
          <w:rFonts w:ascii="Arial" w:hAnsi="Arial"/>
          <w:b/>
          <w:sz w:val="24"/>
          <w:szCs w:val="24"/>
          <w:lang w:val="en-US"/>
        </w:rPr>
        <w:t>Session 8: Action planning for gender equality programming</w:t>
      </w:r>
      <w:r w:rsidR="00534296" w:rsidRPr="00BF5ED8">
        <w:rPr>
          <w:rFonts w:ascii="Arial" w:hAnsi="Arial"/>
          <w:b/>
          <w:sz w:val="24"/>
          <w:szCs w:val="24"/>
          <w:lang w:val="en-US"/>
        </w:rPr>
        <w:t xml:space="preserve"> </w:t>
      </w:r>
      <w:r w:rsidRPr="00BF5ED8">
        <w:rPr>
          <w:rFonts w:ascii="Arial" w:hAnsi="Arial"/>
          <w:b/>
          <w:sz w:val="24"/>
          <w:szCs w:val="24"/>
          <w:lang w:val="en-US"/>
        </w:rPr>
        <w:t>in</w:t>
      </w:r>
      <w:r w:rsidR="00534296" w:rsidRPr="00BF5ED8">
        <w:rPr>
          <w:rFonts w:ascii="Arial" w:hAnsi="Arial"/>
          <w:b/>
          <w:sz w:val="24"/>
          <w:szCs w:val="24"/>
          <w:lang w:val="en-US"/>
        </w:rPr>
        <w:t xml:space="preserve"> </w:t>
      </w:r>
      <w:proofErr w:type="spellStart"/>
      <w:r w:rsidR="00CB530A" w:rsidRPr="00BF5ED8">
        <w:rPr>
          <w:rFonts w:ascii="Arial" w:hAnsi="Arial"/>
          <w:b/>
          <w:sz w:val="24"/>
          <w:szCs w:val="24"/>
          <w:lang w:val="en-US"/>
        </w:rPr>
        <w:t>Kachin</w:t>
      </w:r>
      <w:proofErr w:type="spellEnd"/>
      <w:r w:rsidR="00534296" w:rsidRPr="00BF5ED8">
        <w:rPr>
          <w:rFonts w:ascii="Arial" w:hAnsi="Arial"/>
          <w:b/>
          <w:sz w:val="24"/>
          <w:szCs w:val="24"/>
          <w:lang w:val="en-US"/>
        </w:rPr>
        <w:t xml:space="preserve"> response</w:t>
      </w:r>
    </w:p>
    <w:p w:rsidR="00BF5ED8" w:rsidRPr="00BF5ED8" w:rsidRDefault="003D3907" w:rsidP="00BF5ED8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2160" w:hanging="2160"/>
        <w:rPr>
          <w:rFonts w:ascii="Arial" w:hAnsi="Arial"/>
          <w:sz w:val="24"/>
          <w:szCs w:val="24"/>
          <w:lang w:val="en-US"/>
        </w:rPr>
      </w:pPr>
      <w:r w:rsidRPr="00BF5ED8">
        <w:rPr>
          <w:rFonts w:ascii="Arial" w:hAnsi="Arial"/>
          <w:sz w:val="24"/>
          <w:szCs w:val="24"/>
          <w:lang w:val="en-US"/>
        </w:rPr>
        <w:t>16:30 – 17:00</w:t>
      </w:r>
      <w:r w:rsidRPr="00BF5ED8">
        <w:rPr>
          <w:rFonts w:ascii="Arial" w:hAnsi="Arial"/>
          <w:sz w:val="24"/>
          <w:szCs w:val="24"/>
          <w:lang w:val="en-US"/>
        </w:rPr>
        <w:tab/>
      </w:r>
      <w:r w:rsidR="00CB530A" w:rsidRPr="00BF5ED8">
        <w:rPr>
          <w:rFonts w:ascii="Arial" w:hAnsi="Arial"/>
          <w:sz w:val="24"/>
          <w:szCs w:val="24"/>
          <w:lang w:val="en-US"/>
        </w:rPr>
        <w:t>Evaluation</w:t>
      </w:r>
    </w:p>
    <w:sectPr w:rsidR="00BF5ED8" w:rsidRPr="00BF5ED8" w:rsidSect="00B4639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91FEC"/>
    <w:multiLevelType w:val="hybridMultilevel"/>
    <w:tmpl w:val="F46678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D8"/>
    <w:rsid w:val="00095242"/>
    <w:rsid w:val="00184027"/>
    <w:rsid w:val="00304D6F"/>
    <w:rsid w:val="003D3907"/>
    <w:rsid w:val="00534296"/>
    <w:rsid w:val="00617CA0"/>
    <w:rsid w:val="008E54D8"/>
    <w:rsid w:val="00B46397"/>
    <w:rsid w:val="00B54AD3"/>
    <w:rsid w:val="00BF5ED8"/>
    <w:rsid w:val="00C26744"/>
    <w:rsid w:val="00C71878"/>
    <w:rsid w:val="00CB1BC1"/>
    <w:rsid w:val="00CB530A"/>
    <w:rsid w:val="00D93C48"/>
    <w:rsid w:val="00DE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4D8"/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4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4D8"/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2015-04-07T03:12:00Z</dcterms:created>
  <dcterms:modified xsi:type="dcterms:W3CDTF">2015-04-07T03:12:00Z</dcterms:modified>
</cp:coreProperties>
</file>