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750D4907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236CA1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66450F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236CA1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04552" w:rsidRPr="00BC7815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C321F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BC7815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Pr="00BC7815">
        <w:rPr>
          <w:rFonts w:asciiTheme="minorHAnsi" w:hAnsiTheme="minorHAnsi" w:cstheme="minorHAnsi"/>
          <w:bCs/>
          <w:i/>
          <w:iCs/>
          <w:sz w:val="24"/>
          <w:szCs w:val="24"/>
        </w:rPr>
        <w:t>Unofficial translation by OCHA)</w:t>
      </w:r>
    </w:p>
    <w:p w14:paraId="5B02E053" w14:textId="68A96AD4" w:rsidR="00FE42F7" w:rsidRDefault="00FE42F7" w:rsidP="00BC7815">
      <w:pPr>
        <w:spacing w:after="120"/>
        <w:jc w:val="both"/>
        <w:rPr>
          <w:rFonts w:asciiTheme="minorHAnsi" w:hAnsiTheme="minorHAnsi" w:cstheme="minorHAnsi"/>
          <w:bCs/>
        </w:rPr>
      </w:pPr>
    </w:p>
    <w:p w14:paraId="3939F2D6" w14:textId="7F66D827" w:rsidR="00C917F9" w:rsidRPr="00C917F9" w:rsidRDefault="00A21F70" w:rsidP="00C917F9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</w:t>
      </w:r>
      <w:r w:rsidR="00C917F9" w:rsidRPr="00C917F9">
        <w:rPr>
          <w:rFonts w:asciiTheme="minorHAnsi" w:hAnsiTheme="minorHAnsi" w:cstheme="minorHAnsi"/>
          <w:bCs/>
        </w:rPr>
        <w:t xml:space="preserve"> National Health Laboratory (Yangon) </w:t>
      </w:r>
      <w:r>
        <w:rPr>
          <w:rFonts w:asciiTheme="minorHAnsi" w:hAnsiTheme="minorHAnsi" w:cstheme="minorHAnsi"/>
          <w:bCs/>
        </w:rPr>
        <w:t xml:space="preserve">tested the </w:t>
      </w:r>
      <w:r w:rsidR="00C917F9" w:rsidRPr="00C917F9">
        <w:rPr>
          <w:rFonts w:asciiTheme="minorHAnsi" w:hAnsiTheme="minorHAnsi" w:cstheme="minorHAnsi"/>
          <w:bCs/>
        </w:rPr>
        <w:t xml:space="preserve">nasal swabs of a total of </w:t>
      </w:r>
      <w:r w:rsidR="00C917F9">
        <w:rPr>
          <w:rFonts w:asciiTheme="minorHAnsi" w:hAnsiTheme="minorHAnsi" w:cstheme="minorHAnsi"/>
          <w:bCs/>
        </w:rPr>
        <w:t xml:space="preserve">400 Persons Under Investigation (PUIs) </w:t>
      </w:r>
      <w:r w:rsidR="00C917F9" w:rsidRPr="00C917F9">
        <w:rPr>
          <w:rFonts w:asciiTheme="minorHAnsi" w:hAnsiTheme="minorHAnsi" w:cstheme="minorHAnsi"/>
          <w:bCs/>
        </w:rPr>
        <w:t>delivered by respective Region/State and quarantined/prohibited</w:t>
      </w:r>
      <w:r w:rsidR="00562C04">
        <w:rPr>
          <w:rFonts w:asciiTheme="minorHAnsi" w:hAnsiTheme="minorHAnsi" w:cstheme="minorHAnsi"/>
          <w:bCs/>
        </w:rPr>
        <w:t xml:space="preserve"> PUIs </w:t>
      </w:r>
      <w:r>
        <w:rPr>
          <w:rFonts w:asciiTheme="minorHAnsi" w:hAnsiTheme="minorHAnsi" w:cstheme="minorHAnsi"/>
          <w:bCs/>
        </w:rPr>
        <w:t>on 15 April 2020</w:t>
      </w:r>
      <w:r w:rsidR="00C917F9">
        <w:rPr>
          <w:rFonts w:asciiTheme="minorHAnsi" w:hAnsiTheme="minorHAnsi" w:cstheme="minorHAnsi"/>
          <w:bCs/>
        </w:rPr>
        <w:t>.</w:t>
      </w:r>
      <w:bookmarkStart w:id="0" w:name="_GoBack"/>
      <w:bookmarkEnd w:id="0"/>
    </w:p>
    <w:p w14:paraId="36F97A17" w14:textId="5A6B8E65" w:rsidR="00C917F9" w:rsidRPr="00A21F70" w:rsidRDefault="00C917F9" w:rsidP="00963FCA">
      <w:pPr>
        <w:pStyle w:val="ListParagraph"/>
        <w:numPr>
          <w:ilvl w:val="0"/>
          <w:numId w:val="31"/>
        </w:numPr>
        <w:spacing w:after="120"/>
        <w:jc w:val="both"/>
        <w:rPr>
          <w:rFonts w:ascii="Pyidaungsu" w:hAnsi="Pyidaungsu" w:cs="Pyidaungsu"/>
          <w:bCs/>
        </w:rPr>
      </w:pPr>
      <w:r>
        <w:rPr>
          <w:rFonts w:ascii="Pyidaungsu" w:hAnsi="Pyidaungsu" w:cs="Pyidaungsu"/>
          <w:bCs/>
        </w:rPr>
        <w:t xml:space="preserve">Out of all tested </w:t>
      </w:r>
      <w:r w:rsidR="00A21F70">
        <w:rPr>
          <w:rFonts w:ascii="Pyidaungsu" w:hAnsi="Pyidaungsu" w:cs="Pyidaungsu"/>
          <w:bCs/>
        </w:rPr>
        <w:t>nasal swabs</w:t>
      </w:r>
      <w:r>
        <w:rPr>
          <w:rFonts w:ascii="Pyidaungsu" w:hAnsi="Pyidaungsu" w:cs="Pyidaungsu"/>
          <w:bCs/>
        </w:rPr>
        <w:t xml:space="preserve">, </w:t>
      </w:r>
      <w:r w:rsidR="00562C04">
        <w:rPr>
          <w:rFonts w:ascii="Pyidaungsu" w:hAnsi="Pyidaungsu" w:cs="Pyidaungsu"/>
          <w:bCs/>
        </w:rPr>
        <w:t>updates</w:t>
      </w:r>
      <w:r>
        <w:rPr>
          <w:rFonts w:ascii="Pyidaungsu" w:hAnsi="Pyidaungsu" w:cs="Pyidaungsu"/>
          <w:bCs/>
        </w:rPr>
        <w:t xml:space="preserve"> about 128 PUIs tested negative for COVID-19 was released at 8:00 PM </w:t>
      </w:r>
      <w:r w:rsidR="00562C04">
        <w:rPr>
          <w:rFonts w:ascii="Pyidaungsu" w:hAnsi="Pyidaungsu" w:cs="Pyidaungsu"/>
          <w:bCs/>
        </w:rPr>
        <w:t xml:space="preserve">news </w:t>
      </w:r>
      <w:r>
        <w:rPr>
          <w:rFonts w:ascii="Pyidaungsu" w:hAnsi="Pyidaungsu" w:cs="Pyidaungsu"/>
          <w:bCs/>
        </w:rPr>
        <w:t>on 15 April 2020.</w:t>
      </w:r>
    </w:p>
    <w:p w14:paraId="6FE13C1B" w14:textId="6B429FA4" w:rsidR="00963FCA" w:rsidRPr="00A21F70" w:rsidRDefault="00A21F70" w:rsidP="00A21F70">
      <w:pPr>
        <w:pStyle w:val="ListParagraph"/>
        <w:numPr>
          <w:ilvl w:val="0"/>
          <w:numId w:val="31"/>
        </w:numPr>
        <w:rPr>
          <w:rFonts w:ascii="Pyidaungsu" w:hAnsi="Pyidaungsu" w:cs="Pyidaungsu"/>
          <w:bCs/>
        </w:rPr>
      </w:pPr>
      <w:r w:rsidRPr="00A21F70">
        <w:rPr>
          <w:rFonts w:ascii="Pyidaungsu" w:hAnsi="Pyidaungsu" w:cs="Pyidaungsu"/>
          <w:bCs/>
        </w:rPr>
        <w:t xml:space="preserve">According to the test results of National Health Laboratory (Yangon) </w:t>
      </w:r>
      <w:r>
        <w:rPr>
          <w:rFonts w:ascii="Pyidaungsu" w:hAnsi="Pyidaungsu" w:cs="Pyidaungsu"/>
          <w:bCs/>
        </w:rPr>
        <w:t xml:space="preserve">at 3:00 AM </w:t>
      </w:r>
      <w:r w:rsidRPr="00A21F70">
        <w:rPr>
          <w:rFonts w:ascii="Pyidaungsu" w:hAnsi="Pyidaungsu" w:cs="Pyidaungsu"/>
          <w:bCs/>
        </w:rPr>
        <w:t>on 1</w:t>
      </w:r>
      <w:r>
        <w:rPr>
          <w:rFonts w:ascii="Pyidaungsu" w:hAnsi="Pyidaungsu" w:cs="Pyidaungsu"/>
          <w:bCs/>
        </w:rPr>
        <w:t>6</w:t>
      </w:r>
      <w:r w:rsidRPr="00A21F70">
        <w:rPr>
          <w:rFonts w:ascii="Pyidaungsu" w:hAnsi="Pyidaungsu" w:cs="Pyidaungsu"/>
          <w:bCs/>
        </w:rPr>
        <w:t xml:space="preserve"> April 2020, nasal swabs of </w:t>
      </w:r>
      <w:r>
        <w:rPr>
          <w:rFonts w:ascii="Pyidaungsu" w:hAnsi="Pyidaungsu" w:cs="Pyidaungsu"/>
          <w:bCs/>
        </w:rPr>
        <w:t xml:space="preserve">remaining 272 </w:t>
      </w:r>
      <w:r w:rsidRPr="00A21F70">
        <w:rPr>
          <w:rFonts w:ascii="Pyidaungsu" w:hAnsi="Pyidaungsu" w:cs="Pyidaungsu"/>
          <w:bCs/>
        </w:rPr>
        <w:t>PUIs were tested.</w:t>
      </w:r>
      <w:r>
        <w:rPr>
          <w:rFonts w:ascii="Pyidaungsu" w:hAnsi="Pyidaungsu" w:cs="Pyidaungsu"/>
          <w:bCs/>
        </w:rPr>
        <w:t xml:space="preserve"> Out of 272 PUIs, 11 tested positive for COVID-19 (See table 1) and remaining 261 tested negative.</w:t>
      </w:r>
    </w:p>
    <w:p w14:paraId="3B8DF650" w14:textId="1BAFCC42" w:rsidR="00963FCA" w:rsidRPr="00A21F70" w:rsidRDefault="00A21F70" w:rsidP="00A21F70">
      <w:pPr>
        <w:pStyle w:val="ListParagraph"/>
        <w:numPr>
          <w:ilvl w:val="0"/>
          <w:numId w:val="31"/>
        </w:numPr>
        <w:spacing w:after="120"/>
        <w:jc w:val="both"/>
        <w:rPr>
          <w:rFonts w:ascii="Pyidaungsu" w:hAnsi="Pyidaungsu" w:cs="Pyidaungsu"/>
          <w:bCs/>
        </w:rPr>
      </w:pPr>
      <w:r w:rsidRPr="00A21F70">
        <w:rPr>
          <w:rFonts w:ascii="Pyidaungsu" w:hAnsi="Pyidaungsu" w:cs="Pyidaungsu"/>
          <w:bCs/>
        </w:rPr>
        <w:t xml:space="preserve">There are </w:t>
      </w:r>
      <w:r>
        <w:rPr>
          <w:rFonts w:ascii="Pyidaungsu" w:hAnsi="Pyidaungsu" w:cs="Pyidaungsu"/>
          <w:bCs/>
        </w:rPr>
        <w:t>85</w:t>
      </w:r>
      <w:r w:rsidRPr="00A21F70">
        <w:rPr>
          <w:rFonts w:ascii="Pyidaungsu" w:hAnsi="Pyidaungsu" w:cs="Pyidaungsu"/>
          <w:bCs/>
        </w:rPr>
        <w:t xml:space="preserve"> confirmed </w:t>
      </w:r>
      <w:r>
        <w:rPr>
          <w:rFonts w:ascii="Pyidaungsu" w:hAnsi="Pyidaungsu" w:cs="Pyidaungsu"/>
          <w:bCs/>
        </w:rPr>
        <w:t>patients of COVID-19</w:t>
      </w:r>
      <w:r w:rsidRPr="00A21F70">
        <w:rPr>
          <w:rFonts w:ascii="Pyidaungsu" w:hAnsi="Pyidaungsu" w:cs="Pyidaungsu"/>
          <w:bCs/>
        </w:rPr>
        <w:t xml:space="preserve"> in Myanmar as of </w:t>
      </w:r>
      <w:r>
        <w:rPr>
          <w:rFonts w:ascii="Pyidaungsu" w:hAnsi="Pyidaungsu" w:cs="Pyidaungsu"/>
          <w:bCs/>
        </w:rPr>
        <w:t xml:space="preserve">now and 11 new patients will be transferred to respective </w:t>
      </w:r>
      <w:r w:rsidR="00562C04">
        <w:rPr>
          <w:rFonts w:ascii="Pyidaungsu" w:hAnsi="Pyidaungsu" w:cs="Pyidaungsu"/>
          <w:bCs/>
        </w:rPr>
        <w:t>hospitals for medical</w:t>
      </w:r>
      <w:r>
        <w:rPr>
          <w:rFonts w:ascii="Pyidaungsu" w:hAnsi="Pyidaungsu" w:cs="Pyidaungsu"/>
          <w:bCs/>
        </w:rPr>
        <w:t xml:space="preserve"> treatment.</w:t>
      </w:r>
    </w:p>
    <w:p w14:paraId="0DB86BAB" w14:textId="77777777" w:rsidR="00962E12" w:rsidRPr="00BC7815" w:rsidRDefault="00962E12" w:rsidP="00FE42F7">
      <w:pPr>
        <w:jc w:val="right"/>
        <w:rPr>
          <w:rFonts w:asciiTheme="minorHAnsi" w:hAnsiTheme="minorHAnsi" w:cstheme="minorHAnsi"/>
          <w:bCs/>
        </w:rPr>
      </w:pPr>
    </w:p>
    <w:p w14:paraId="313A738D" w14:textId="77777777" w:rsidR="00FE42F7" w:rsidRPr="00BC7815" w:rsidRDefault="00FE42F7" w:rsidP="00FE42F7">
      <w:pPr>
        <w:jc w:val="right"/>
        <w:rPr>
          <w:rFonts w:asciiTheme="minorHAnsi" w:hAnsiTheme="minorHAnsi" w:cstheme="minorHAnsi"/>
          <w:bCs/>
        </w:rPr>
      </w:pPr>
      <w:r w:rsidRPr="00BC7815">
        <w:rPr>
          <w:rFonts w:asciiTheme="minorHAnsi" w:hAnsiTheme="minorHAnsi" w:cstheme="minorHAnsi"/>
          <w:bCs/>
        </w:rPr>
        <w:t>Table 1</w:t>
      </w:r>
    </w:p>
    <w:p w14:paraId="1B04C20A" w14:textId="77777777" w:rsidR="00FE42F7" w:rsidRPr="00BC7815" w:rsidRDefault="00FE42F7" w:rsidP="00FE42F7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Statement of nasal swab testing results of COVID-19</w:t>
      </w:r>
    </w:p>
    <w:p w14:paraId="2094C96F" w14:textId="0CDD5B49" w:rsidR="00FE42F7" w:rsidRPr="00BC7815" w:rsidRDefault="00FE42F7" w:rsidP="00FE42F7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(</w:t>
      </w:r>
      <w:r w:rsidR="005C61B4" w:rsidRPr="00BC7815">
        <w:rPr>
          <w:rFonts w:asciiTheme="minorHAnsi" w:hAnsiTheme="minorHAnsi" w:cstheme="minorHAnsi"/>
          <w:b/>
        </w:rPr>
        <w:t>1</w:t>
      </w:r>
      <w:r w:rsidR="00562C04">
        <w:rPr>
          <w:rFonts w:asciiTheme="minorHAnsi" w:hAnsiTheme="minorHAnsi" w:cstheme="minorHAnsi"/>
          <w:b/>
        </w:rPr>
        <w:t>6</w:t>
      </w:r>
      <w:r w:rsidR="00836433" w:rsidRPr="00BC7815">
        <w:rPr>
          <w:rFonts w:asciiTheme="minorHAnsi" w:hAnsiTheme="minorHAnsi" w:cstheme="minorHAnsi"/>
          <w:b/>
        </w:rPr>
        <w:t xml:space="preserve"> April</w:t>
      </w:r>
      <w:r w:rsidRPr="00BC7815">
        <w:rPr>
          <w:rFonts w:asciiTheme="minorHAnsi" w:hAnsiTheme="minorHAnsi" w:cstheme="minorHAnsi"/>
          <w:b/>
        </w:rPr>
        <w:t xml:space="preserve"> 2020, </w:t>
      </w:r>
      <w:r w:rsidR="0066450F">
        <w:rPr>
          <w:rFonts w:asciiTheme="minorHAnsi" w:hAnsiTheme="minorHAnsi" w:cstheme="minorHAnsi"/>
          <w:b/>
        </w:rPr>
        <w:t>10</w:t>
      </w:r>
      <w:r w:rsidRPr="00BC7815">
        <w:rPr>
          <w:rFonts w:asciiTheme="minorHAnsi" w:hAnsiTheme="minorHAnsi" w:cstheme="minorHAnsi"/>
          <w:b/>
        </w:rPr>
        <w:t>:</w:t>
      </w:r>
      <w:r w:rsidR="00562C04">
        <w:rPr>
          <w:rFonts w:asciiTheme="minorHAnsi" w:hAnsiTheme="minorHAnsi" w:cstheme="minorHAnsi"/>
          <w:b/>
        </w:rPr>
        <w:t>0</w:t>
      </w:r>
      <w:r w:rsidR="0008589B" w:rsidRPr="00BC7815">
        <w:rPr>
          <w:rFonts w:asciiTheme="minorHAnsi" w:hAnsiTheme="minorHAnsi" w:cstheme="minorHAnsi"/>
          <w:b/>
        </w:rPr>
        <w:t>0</w:t>
      </w:r>
      <w:r w:rsidRPr="00BC7815">
        <w:rPr>
          <w:rFonts w:asciiTheme="minorHAnsi" w:hAnsiTheme="minorHAnsi" w:cstheme="minorHAnsi"/>
          <w:b/>
        </w:rPr>
        <w:t xml:space="preserve"> </w:t>
      </w:r>
      <w:r w:rsidR="00B04D02" w:rsidRPr="00BC7815">
        <w:rPr>
          <w:rFonts w:asciiTheme="minorHAnsi" w:hAnsiTheme="minorHAnsi" w:cstheme="minorHAnsi"/>
          <w:b/>
        </w:rPr>
        <w:t>A</w:t>
      </w:r>
      <w:r w:rsidRPr="00BC7815">
        <w:rPr>
          <w:rFonts w:asciiTheme="minorHAnsi" w:hAnsiTheme="minorHAnsi" w:cstheme="minorHAnsi"/>
          <w:b/>
        </w:rPr>
        <w:t>M)</w:t>
      </w:r>
    </w:p>
    <w:p w14:paraId="07006BF6" w14:textId="77777777" w:rsidR="00FE42F7" w:rsidRPr="00BC7815" w:rsidRDefault="00FE42F7" w:rsidP="00FE42F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536"/>
        <w:gridCol w:w="834"/>
        <w:gridCol w:w="1691"/>
        <w:gridCol w:w="905"/>
        <w:gridCol w:w="1150"/>
        <w:gridCol w:w="1179"/>
        <w:gridCol w:w="1064"/>
        <w:gridCol w:w="865"/>
        <w:gridCol w:w="1139"/>
      </w:tblGrid>
      <w:tr w:rsidR="00F20532" w:rsidRPr="00A00062" w14:paraId="41C32153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09BD1B6" w14:textId="77777777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4C8F128" w14:textId="77777777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BD874A7" w14:textId="77777777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0024CD" w14:textId="77777777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290A950" w14:textId="77777777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60F106C" w14:textId="04E52D49" w:rsidR="00D838B0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2BC1790" w14:textId="12DE527C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</w:t>
            </w: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ospital receiving treatment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4E0BD51" w14:textId="00406EFA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Date of admission to hospital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CCB8346" w14:textId="77777777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00062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677ECC6" w14:textId="77777777" w:rsidR="00D838B0" w:rsidRPr="00A00062" w:rsidRDefault="00D838B0" w:rsidP="00D838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F20532" w:rsidRPr="00A00062" w14:paraId="3F4B77B8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C3C" w14:textId="54B4CB22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6E5" w14:textId="1E6A97A5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4A7" w14:textId="542F86A0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CC1" w14:textId="4E454238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North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9E5" w14:textId="3E548D20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126" w14:textId="5BE2CEAF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19B" w14:textId="508755F3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Waibargi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1DC" w14:textId="6BFDBCC9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14:ligatures w14:val="standard"/>
                <w14:cntxtAlts/>
              </w:rPr>
            </w:pPr>
            <w:r w:rsidRPr="00D838B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14.4.2020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ADD" w14:textId="728799E6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4902B" w14:textId="71B13082" w:rsidR="00D838B0" w:rsidRPr="00A00062" w:rsidRDefault="00D838B0" w:rsidP="003F708D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 patient</w:t>
            </w:r>
          </w:p>
        </w:tc>
      </w:tr>
      <w:tr w:rsidR="00F20532" w:rsidRPr="00A00062" w14:paraId="2F9CCA2C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802" w14:textId="36E1C87F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76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95B" w14:textId="7A485740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8A7" w14:textId="3E4C8137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908" w14:textId="4E74C3E4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Ahlone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AFF" w14:textId="5ADA6679" w:rsidR="00D838B0" w:rsidRPr="00A00062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A4790B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C9C3" w14:textId="14ACCCB7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66208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279" w14:textId="3B8014BA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94036D">
              <w:t>Waibargi</w:t>
            </w:r>
            <w:proofErr w:type="spellEnd"/>
            <w:r w:rsidRPr="0094036D"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3FD" w14:textId="42EE0BEA" w:rsidR="00D838B0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16.4.2020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0AA" w14:textId="1F49F14E" w:rsidR="00D838B0" w:rsidRPr="00A00062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9180F" w14:textId="613AAB22" w:rsidR="00D838B0" w:rsidRDefault="00D838B0" w:rsidP="00D838B0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 at one of the</w:t>
            </w:r>
            <w:r w:rsidRPr="00D838B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facilit</w:t>
            </w: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ies</w:t>
            </w:r>
            <w:r w:rsidRPr="00D838B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in Yangon and nasal swab was tested.</w:t>
            </w:r>
          </w:p>
        </w:tc>
      </w:tr>
      <w:tr w:rsidR="00F20532" w:rsidRPr="00A00062" w14:paraId="3AF1BA90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89A" w14:textId="0ED56E41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3E8" w14:textId="444828F0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DB3" w14:textId="1805F3B3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A4BD" w14:textId="58940284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Sanchaung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20A" w14:textId="079A23BA" w:rsidR="00D838B0" w:rsidRPr="00A00062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A4790B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301" w14:textId="443642B3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66208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922" w14:textId="3BA8008F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94036D">
              <w:t>Waibargi</w:t>
            </w:r>
            <w:proofErr w:type="spellEnd"/>
            <w:r w:rsidRPr="0094036D"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C7A" w14:textId="6FB5CD2A" w:rsidR="00D838B0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C3396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16.4.2020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6F8" w14:textId="72BAFCF3" w:rsidR="00D838B0" w:rsidRPr="00A00062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98FC" w14:textId="77777777" w:rsidR="00D838B0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F20532" w:rsidRPr="00A00062" w14:paraId="1920DDE6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172" w14:textId="2CF37D58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78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372" w14:textId="1F574E3D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EDF" w14:textId="3762CFE7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E69" w14:textId="0181E037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Chin State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456" w14:textId="3F593C09" w:rsidR="00D838B0" w:rsidRPr="00A00062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A4790B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83A" w14:textId="70A9AC09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66208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A31" w14:textId="02149DFE" w:rsidR="00D838B0" w:rsidRDefault="00D838B0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034" w14:textId="2C8CC8A8" w:rsidR="00D838B0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C3396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16.4.2020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96C" w14:textId="0A86D84A" w:rsidR="00D838B0" w:rsidRPr="00A00062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393DF65B" w14:textId="2C018320" w:rsidR="00D838B0" w:rsidRDefault="00D838B0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Home quarantine and nasal swab was tested</w:t>
            </w:r>
          </w:p>
        </w:tc>
      </w:tr>
      <w:tr w:rsidR="00F20532" w:rsidRPr="00A00062" w14:paraId="1F505BB8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D6B" w14:textId="141C689F" w:rsidR="00F20532" w:rsidRDefault="00F20532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79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D48" w14:textId="736145D6" w:rsidR="00F20532" w:rsidRDefault="00F20532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413" w14:textId="7A26989E" w:rsidR="00F20532" w:rsidRDefault="00F20532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C7A" w14:textId="3CA5FAF0" w:rsidR="00F20532" w:rsidRDefault="00F20532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Bahan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A6A" w14:textId="1818797B" w:rsidR="00F20532" w:rsidRPr="00A00062" w:rsidRDefault="00F20532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9D5" w14:textId="7D453185" w:rsidR="00F20532" w:rsidRDefault="00F20532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C76CBC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309" w14:textId="12819E71" w:rsidR="00F20532" w:rsidRDefault="00F20532" w:rsidP="003B6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CA6E7C">
              <w:t>Waibargi</w:t>
            </w:r>
            <w:proofErr w:type="spellEnd"/>
            <w:r w:rsidRPr="00CA6E7C"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188" w14:textId="3041FFE4" w:rsidR="00F20532" w:rsidRDefault="00F20532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F2053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14.4.2020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043" w14:textId="0232B5B5" w:rsidR="00F20532" w:rsidRPr="00A00062" w:rsidRDefault="00F20532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3F118CB9" w14:textId="692A7EDA" w:rsidR="00F20532" w:rsidRDefault="00F20532" w:rsidP="003B6949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F2053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 patient</w:t>
            </w:r>
          </w:p>
        </w:tc>
      </w:tr>
      <w:tr w:rsidR="00F20532" w:rsidRPr="00A00062" w14:paraId="22417022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774" w14:textId="20E65276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778" w14:textId="75C10E1D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7A0" w14:textId="35B9DFC2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795" w14:textId="3CD9D611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Hlaingtharyar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C87" w14:textId="30D799E8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7E6" w14:textId="6289BF90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C76CBC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93D" w14:textId="11A81904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CA6E7C">
              <w:t>Waibargi</w:t>
            </w:r>
            <w:proofErr w:type="spellEnd"/>
            <w:r w:rsidRPr="00CA6E7C"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5BE" w14:textId="5997DA48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960B41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16.4.2020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6C9" w14:textId="6E718757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4F1EA" w14:textId="417E4D10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F2053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 at one of the facilities in Yangon and nasal swab was tested.</w:t>
            </w:r>
          </w:p>
        </w:tc>
      </w:tr>
      <w:tr w:rsidR="00F20532" w:rsidRPr="00A00062" w14:paraId="319A0B17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E36" w14:textId="3EF64345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81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90A" w14:textId="0A47539E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9AF" w14:textId="36C9E0C8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A920" w14:textId="4FDEDC45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F2053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Hlaingtharyar</w:t>
            </w:r>
            <w:proofErr w:type="spellEnd"/>
            <w:r w:rsidRPr="00F2053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691" w14:textId="6F42EE0B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A9A" w14:textId="5986E814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C76CBC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868" w14:textId="78D45843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CA6E7C">
              <w:t>Waibargi</w:t>
            </w:r>
            <w:proofErr w:type="spellEnd"/>
            <w:r w:rsidRPr="00CA6E7C"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C4F" w14:textId="319DF3BE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960B41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16.4.2020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3F7" w14:textId="1462035B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13639" w14:textId="77777777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F20532" w:rsidRPr="00A00062" w14:paraId="05359EE7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9E2" w14:textId="087F9612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18C" w14:textId="6D5F8938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EE2" w14:textId="79C1212F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3DD" w14:textId="47F7E1A0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Aungmyaytharzan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Township, Mandalay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53B" w14:textId="620029B3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A4DA3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20A" w14:textId="77777777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642278F5" w14:textId="57C71113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(Turkey)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A25" w14:textId="23816B76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Kantawnadi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2BE" w14:textId="139C95F8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960B41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lastRenderedPageBreak/>
              <w:t>16.4.2020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30B" w14:textId="0F276FEF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1D7AA5C1" w14:textId="69637992" w:rsidR="00F20532" w:rsidRDefault="00F20532" w:rsidP="00F20532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F2053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Quarantine </w:t>
            </w:r>
            <w:r w:rsidRPr="00F2053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lastRenderedPageBreak/>
              <w:t xml:space="preserve">at one of the facilities in </w:t>
            </w: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Mandalay</w:t>
            </w:r>
            <w:r w:rsidRPr="00F20532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and nasal swab was tested.</w:t>
            </w:r>
          </w:p>
        </w:tc>
      </w:tr>
      <w:tr w:rsidR="00F20532" w:rsidRPr="00A00062" w14:paraId="343C3013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5A5" w14:textId="1192A769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83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A49" w14:textId="05202BB9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936" w14:textId="012301B0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C87" w14:textId="2595934E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Pazundaung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DB4" w14:textId="6F5F15FA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88692A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631" w14:textId="77777777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71A1135A" w14:textId="5A95AAA1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(Singapore)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0E1" w14:textId="1145C427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2D0B23">
              <w:t>Waibargi</w:t>
            </w:r>
            <w:proofErr w:type="spellEnd"/>
            <w:r w:rsidRPr="002D0B23"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450" w14:textId="4D1D598E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0A6207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14.4.2020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C2F" w14:textId="76FDEE4D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1E9E269E" w14:textId="2C3DF326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0C27BB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 patient</w:t>
            </w:r>
          </w:p>
        </w:tc>
      </w:tr>
      <w:tr w:rsidR="00F20532" w:rsidRPr="00A00062" w14:paraId="40ED1B9B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E19" w14:textId="78FF7CB5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84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164" w14:textId="3E3A0DC8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9FD" w14:textId="370468EC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5C0" w14:textId="5B5A62F0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Insein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8D6" w14:textId="0D56CB4F" w:rsidR="00F20532" w:rsidRPr="00A00062" w:rsidRDefault="005375F7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F53" w14:textId="696C2B64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B87" w14:textId="3C82D094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2D0B23">
              <w:t>Waibargi</w:t>
            </w:r>
            <w:proofErr w:type="spellEnd"/>
            <w:r w:rsidRPr="002D0B23"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F18" w14:textId="7A01802A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0A6207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14.4.2020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645" w14:textId="06ABEEF2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940AB00" w14:textId="5FA5D50A" w:rsidR="00F2053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0C27BB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 patient</w:t>
            </w:r>
          </w:p>
        </w:tc>
      </w:tr>
      <w:tr w:rsidR="00F20532" w:rsidRPr="00A00062" w14:paraId="16802CA9" w14:textId="77777777" w:rsidTr="00F2053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957" w14:textId="76675974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449" w14:textId="75DF9BD8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77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1DF" w14:textId="77EAD179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3DE" w14:textId="33C2910F" w:rsidR="00F2053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Dagon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Myothit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(South),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F27" w14:textId="260F2B90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083" w14:textId="7B8017F9" w:rsidR="00F20532" w:rsidRDefault="005375F7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5375F7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D67" w14:textId="7F55B671" w:rsidR="00F20532" w:rsidRDefault="005375F7" w:rsidP="003058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5375F7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Waibargi</w:t>
            </w:r>
            <w:proofErr w:type="spellEnd"/>
            <w:r w:rsidRPr="005375F7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0EA" w14:textId="7A8750AF" w:rsidR="00F20532" w:rsidRDefault="005375F7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5375F7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14.4.2020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933" w14:textId="0CFA6DD8" w:rsidR="00F20532" w:rsidRPr="00A00062" w:rsidRDefault="00F20532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D07EA5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26E0BB5A" w14:textId="483A7306" w:rsidR="00F20532" w:rsidRDefault="005375F7" w:rsidP="0030580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5375F7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 patient</w:t>
            </w:r>
          </w:p>
        </w:tc>
      </w:tr>
    </w:tbl>
    <w:p w14:paraId="39A83860" w14:textId="1E491A62" w:rsidR="00544E00" w:rsidRPr="00BC7815" w:rsidRDefault="00A9537F" w:rsidP="0008589B">
      <w:pPr>
        <w:spacing w:before="120"/>
        <w:jc w:val="both"/>
        <w:rPr>
          <w:rFonts w:asciiTheme="minorHAnsi" w:hAnsiTheme="minorHAnsi" w:cstheme="minorHAnsi"/>
        </w:rPr>
      </w:pPr>
      <w:r w:rsidRPr="00BC7815">
        <w:rPr>
          <w:rFonts w:asciiTheme="minorHAnsi" w:hAnsiTheme="minorHAnsi" w:cstheme="minorHAnsi"/>
        </w:rPr>
        <w:t>*Remaining (</w:t>
      </w:r>
      <w:r w:rsidR="005375F7">
        <w:rPr>
          <w:rFonts w:asciiTheme="minorHAnsi" w:hAnsiTheme="minorHAnsi" w:cstheme="minorHAnsi"/>
        </w:rPr>
        <w:t>389</w:t>
      </w:r>
      <w:r w:rsidRPr="00BC7815">
        <w:rPr>
          <w:rFonts w:asciiTheme="minorHAnsi" w:hAnsiTheme="minorHAnsi" w:cstheme="minorHAnsi"/>
        </w:rPr>
        <w:t xml:space="preserve">) PUIs </w:t>
      </w:r>
      <w:r w:rsidR="00FE42F7" w:rsidRPr="00BC7815">
        <w:rPr>
          <w:rFonts w:asciiTheme="minorHAnsi" w:hAnsiTheme="minorHAnsi" w:cstheme="minorHAnsi"/>
        </w:rPr>
        <w:t>tested negative for COVID-19.</w:t>
      </w:r>
    </w:p>
    <w:sectPr w:rsidR="00544E00" w:rsidRPr="00BC7815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DB2D" w14:textId="77777777" w:rsidR="00A81B5D" w:rsidRDefault="00A81B5D" w:rsidP="00196423">
      <w:r>
        <w:separator/>
      </w:r>
    </w:p>
  </w:endnote>
  <w:endnote w:type="continuationSeparator" w:id="0">
    <w:p w14:paraId="32E840BC" w14:textId="77777777" w:rsidR="00A81B5D" w:rsidRDefault="00A81B5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C2F4" w14:textId="77777777" w:rsidR="00A81B5D" w:rsidRDefault="00A81B5D" w:rsidP="00196423">
      <w:r>
        <w:separator/>
      </w:r>
    </w:p>
  </w:footnote>
  <w:footnote w:type="continuationSeparator" w:id="0">
    <w:p w14:paraId="52521279" w14:textId="77777777" w:rsidR="00A81B5D" w:rsidRDefault="00A81B5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EC55A2"/>
    <w:multiLevelType w:val="hybridMultilevel"/>
    <w:tmpl w:val="3258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C3FD9"/>
    <w:multiLevelType w:val="hybridMultilevel"/>
    <w:tmpl w:val="3258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"/>
  </w:num>
  <w:num w:numId="4">
    <w:abstractNumId w:val="20"/>
  </w:num>
  <w:num w:numId="5">
    <w:abstractNumId w:val="9"/>
  </w:num>
  <w:num w:numId="6">
    <w:abstractNumId w:val="5"/>
  </w:num>
  <w:num w:numId="7">
    <w:abstractNumId w:val="8"/>
  </w:num>
  <w:num w:numId="8">
    <w:abstractNumId w:val="25"/>
  </w:num>
  <w:num w:numId="9">
    <w:abstractNumId w:val="2"/>
  </w:num>
  <w:num w:numId="10">
    <w:abstractNumId w:val="23"/>
  </w:num>
  <w:num w:numId="11">
    <w:abstractNumId w:val="4"/>
  </w:num>
  <w:num w:numId="12">
    <w:abstractNumId w:val="0"/>
  </w:num>
  <w:num w:numId="13">
    <w:abstractNumId w:val="12"/>
  </w:num>
  <w:num w:numId="14">
    <w:abstractNumId w:val="15"/>
  </w:num>
  <w:num w:numId="15">
    <w:abstractNumId w:val="21"/>
  </w:num>
  <w:num w:numId="16">
    <w:abstractNumId w:val="11"/>
  </w:num>
  <w:num w:numId="17">
    <w:abstractNumId w:val="13"/>
  </w:num>
  <w:num w:numId="18">
    <w:abstractNumId w:val="18"/>
  </w:num>
  <w:num w:numId="19">
    <w:abstractNumId w:val="24"/>
  </w:num>
  <w:num w:numId="20">
    <w:abstractNumId w:val="29"/>
  </w:num>
  <w:num w:numId="21">
    <w:abstractNumId w:val="7"/>
  </w:num>
  <w:num w:numId="22">
    <w:abstractNumId w:val="17"/>
  </w:num>
  <w:num w:numId="23">
    <w:abstractNumId w:val="1"/>
  </w:num>
  <w:num w:numId="24">
    <w:abstractNumId w:val="28"/>
  </w:num>
  <w:num w:numId="25">
    <w:abstractNumId w:val="2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14"/>
  </w:num>
  <w:num w:numId="30">
    <w:abstractNumId w:val="16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36CA1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634"/>
    <w:rsid w:val="00526DB8"/>
    <w:rsid w:val="00526F6D"/>
    <w:rsid w:val="00530BBF"/>
    <w:rsid w:val="00532609"/>
    <w:rsid w:val="00534231"/>
    <w:rsid w:val="00534C67"/>
    <w:rsid w:val="005355F7"/>
    <w:rsid w:val="00537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2C04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3FCA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1F7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1B5D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1F2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17F9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8B0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532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29C31C3E-3DB2-4429-9A1F-1015D5B1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3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31072506922031?__xts__%5B0%5D=68.ARD2KV39cNYJRR6gj9ocj6J-A_94TxHuoPDu_J0Uda1GhT6fVY6XdwBKcX5UeRBd4QIv-FgXN9jPpiqMFT1N9cQd59bXCKwM3TyL4v3lz1LAUUc1dpKoC9yREtntxeG3MN3qCsternIut0GWKUWOWB7zW4BwkOFobSS5ih6nO0w8bugkgV571VUrrNBcB20O7eHFzXvxUBg4Or04algWO15XXJ_dVmrOhMQxydNt16QACzvbsgoG3sZPaAiSIk7Y9BmNDxa6gF2MJT6S6ii4ATV8JTdZEGaYXCcCFVKwGqgAw6Toe6z0kmGyV_JQA-qEkbZIso1o7Bzt0iFVa1rCkVsRSw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6C906-87E3-4FBC-A642-7936A7BF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190</cp:revision>
  <dcterms:created xsi:type="dcterms:W3CDTF">2020-03-27T02:27:00Z</dcterms:created>
  <dcterms:modified xsi:type="dcterms:W3CDTF">2020-04-16T06:57:00Z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