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75" w:rsidRDefault="00F50175" w:rsidP="00CE6B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Summary Report for Kale </w:t>
      </w:r>
      <w:proofErr w:type="gramStart"/>
      <w:r w:rsidR="00BB4685" w:rsidRPr="00BB4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flood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as of 07 September 2015)</w:t>
      </w:r>
    </w:p>
    <w:p w:rsidR="00F50175" w:rsidRDefault="00F50175" w:rsidP="003B761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Visit date: 04-07 September 2015</w:t>
      </w:r>
    </w:p>
    <w:p w:rsidR="00ED66CE" w:rsidRDefault="00ED66CE" w:rsidP="00CE6B8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Meeting </w:t>
      </w:r>
    </w:p>
    <w:p w:rsidR="00ED66CE" w:rsidRPr="00ED66CE" w:rsidRDefault="00ED66CE" w:rsidP="00CE6B8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6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Meeting with Education Official </w:t>
      </w:r>
    </w:p>
    <w:p w:rsidR="00ED66CE" w:rsidRPr="00ED66CE" w:rsidRDefault="00ED66CE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66CE">
        <w:rPr>
          <w:rFonts w:ascii="Times New Roman" w:hAnsi="Times New Roman" w:cs="Times New Roman"/>
          <w:sz w:val="24"/>
          <w:szCs w:val="24"/>
          <w:lang w:val="en-US"/>
        </w:rPr>
        <w:t xml:space="preserve">During the visit, meeting with Deputy and Assistant Education Director (Kale District Education Office) and other staff to know update of </w:t>
      </w:r>
      <w:proofErr w:type="spellStart"/>
      <w:r w:rsidRPr="00ED66CE">
        <w:rPr>
          <w:rFonts w:ascii="Times New Roman" w:hAnsi="Times New Roman" w:cs="Times New Roman"/>
          <w:sz w:val="24"/>
          <w:szCs w:val="24"/>
          <w:lang w:val="en-US"/>
        </w:rPr>
        <w:t>MoE</w:t>
      </w:r>
      <w:proofErr w:type="spellEnd"/>
      <w:r w:rsidRPr="00ED66CE">
        <w:rPr>
          <w:rFonts w:ascii="Times New Roman" w:hAnsi="Times New Roman" w:cs="Times New Roman"/>
          <w:sz w:val="24"/>
          <w:szCs w:val="24"/>
          <w:lang w:val="en-US"/>
        </w:rPr>
        <w:t xml:space="preserve"> and UNICEF.</w:t>
      </w:r>
    </w:p>
    <w:p w:rsidR="00ED66CE" w:rsidRPr="00ED66CE" w:rsidRDefault="00ED66CE" w:rsidP="00CE6B8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6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 Cluster Meeting </w:t>
      </w:r>
    </w:p>
    <w:p w:rsidR="00ED66CE" w:rsidRPr="00ED66CE" w:rsidRDefault="00ED66CE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66CE">
        <w:rPr>
          <w:rFonts w:ascii="Times New Roman" w:hAnsi="Times New Roman" w:cs="Times New Roman"/>
          <w:sz w:val="24"/>
          <w:szCs w:val="24"/>
          <w:lang w:val="en-US"/>
        </w:rPr>
        <w:t xml:space="preserve">It was encouraged to organize Education Cluster Meeting by District Education Staff.  A total of 10 participants from </w:t>
      </w:r>
      <w:proofErr w:type="spellStart"/>
      <w:r w:rsidRPr="00ED66CE">
        <w:rPr>
          <w:rFonts w:ascii="Times New Roman" w:hAnsi="Times New Roman" w:cs="Times New Roman"/>
          <w:sz w:val="24"/>
          <w:szCs w:val="24"/>
          <w:lang w:val="en-US"/>
        </w:rPr>
        <w:t>MoE</w:t>
      </w:r>
      <w:proofErr w:type="spellEnd"/>
      <w:r w:rsidRPr="00ED66CE">
        <w:rPr>
          <w:rFonts w:ascii="Times New Roman" w:hAnsi="Times New Roman" w:cs="Times New Roman"/>
          <w:sz w:val="24"/>
          <w:szCs w:val="24"/>
          <w:lang w:val="en-US"/>
        </w:rPr>
        <w:t xml:space="preserve"> and implementation partners attended the meeting on 06 September 2015.</w:t>
      </w:r>
    </w:p>
    <w:p w:rsidR="00EE1964" w:rsidRDefault="00EE1964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following are discussed.</w:t>
      </w:r>
    </w:p>
    <w:p w:rsidR="00EE1964" w:rsidRPr="006D3E5E" w:rsidRDefault="00EE1964" w:rsidP="00CE6B8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3E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Meeting with </w:t>
      </w:r>
      <w:r w:rsidR="00662B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Deputy and Deputy and </w:t>
      </w:r>
      <w:r w:rsidR="00F50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Assistant </w:t>
      </w:r>
      <w:r w:rsidRPr="006D3E5E">
        <w:rPr>
          <w:rFonts w:ascii="Times New Roman" w:hAnsi="Times New Roman" w:cs="Times New Roman"/>
          <w:b/>
          <w:sz w:val="24"/>
          <w:szCs w:val="24"/>
          <w:lang w:val="en-US"/>
        </w:rPr>
        <w:t>Education Director (</w:t>
      </w:r>
      <w:r w:rsidR="00F50175">
        <w:rPr>
          <w:rFonts w:ascii="Times New Roman" w:hAnsi="Times New Roman" w:cs="Times New Roman"/>
          <w:b/>
          <w:sz w:val="24"/>
          <w:szCs w:val="24"/>
          <w:lang w:val="en-US"/>
        </w:rPr>
        <w:t>Kale District Education Office)</w:t>
      </w:r>
    </w:p>
    <w:p w:rsidR="00CE6B86" w:rsidRDefault="00CE6B86" w:rsidP="00CE6B8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0D1B" w:rsidRDefault="00EA0D1B" w:rsidP="00CE6B8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Update information from </w:t>
      </w:r>
      <w:r w:rsidR="00662BA5">
        <w:rPr>
          <w:rFonts w:ascii="Times New Roman" w:hAnsi="Times New Roman" w:cs="Times New Roman"/>
          <w:sz w:val="24"/>
          <w:szCs w:val="24"/>
          <w:lang w:val="en-US"/>
        </w:rPr>
        <w:t xml:space="preserve">Education Official </w:t>
      </w:r>
      <w:r w:rsidR="00BB46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50175">
        <w:rPr>
          <w:rFonts w:ascii="Times New Roman" w:hAnsi="Times New Roman" w:cs="Times New Roman"/>
          <w:sz w:val="24"/>
          <w:szCs w:val="24"/>
          <w:lang w:val="en-US"/>
        </w:rPr>
        <w:t>Kale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BA5">
        <w:rPr>
          <w:rFonts w:ascii="Times New Roman" w:hAnsi="Times New Roman" w:cs="Times New Roman"/>
          <w:sz w:val="24"/>
          <w:szCs w:val="24"/>
          <w:lang w:val="en-US"/>
        </w:rPr>
        <w:t>District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2BA5" w:rsidRDefault="00662BA5" w:rsidP="00CE6B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3742" w:rsidRPr="00BB4685" w:rsidRDefault="00723742" w:rsidP="00CE6B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4685">
        <w:rPr>
          <w:rFonts w:ascii="Times New Roman" w:hAnsi="Times New Roman" w:cs="Times New Roman"/>
          <w:b/>
          <w:sz w:val="24"/>
          <w:szCs w:val="24"/>
          <w:lang w:val="en-US"/>
        </w:rPr>
        <w:t>Action done by Education Office (</w:t>
      </w:r>
      <w:r w:rsidR="00CE6B86">
        <w:rPr>
          <w:rFonts w:ascii="Times New Roman" w:hAnsi="Times New Roman" w:cs="Times New Roman"/>
          <w:b/>
          <w:sz w:val="24"/>
          <w:szCs w:val="24"/>
          <w:lang w:val="en-US"/>
        </w:rPr>
        <w:t>Kale Education District</w:t>
      </w:r>
      <w:r w:rsidRPr="00BB468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23742" w:rsidRPr="00662BA5" w:rsidRDefault="00723742" w:rsidP="00CE6B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Timely managed to open all schools </w:t>
      </w:r>
      <w:r w:rsidR="00662BA5">
        <w:rPr>
          <w:rFonts w:ascii="Times New Roman" w:hAnsi="Times New Roman" w:cs="Times New Roman"/>
          <w:sz w:val="24"/>
          <w:szCs w:val="24"/>
          <w:lang w:val="en-US"/>
        </w:rPr>
        <w:t xml:space="preserve">but some schools could not open in their original places </w:t>
      </w:r>
      <w:r w:rsidR="006D3E5E" w:rsidRPr="00662BA5">
        <w:rPr>
          <w:rFonts w:ascii="Times New Roman" w:hAnsi="Times New Roman" w:cs="Times New Roman"/>
          <w:sz w:val="24"/>
          <w:szCs w:val="24"/>
          <w:lang w:val="en-US"/>
        </w:rPr>
        <w:t>but open in other places.</w:t>
      </w:r>
    </w:p>
    <w:p w:rsidR="00EE1964" w:rsidRDefault="00EE1964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managed to distribute text books for all flood affected students (who lost text books)</w:t>
      </w:r>
    </w:p>
    <w:p w:rsidR="00EE1964" w:rsidRDefault="00EA0D1B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distributed</w:t>
      </w:r>
      <w:r w:rsidR="00EE1964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>
        <w:rPr>
          <w:rFonts w:ascii="Times New Roman" w:hAnsi="Times New Roman" w:cs="Times New Roman"/>
          <w:sz w:val="24"/>
          <w:szCs w:val="24"/>
          <w:lang w:val="en-US"/>
        </w:rPr>
        <w:t>books, pen and pencils for flood affected students</w:t>
      </w:r>
    </w:p>
    <w:p w:rsidR="00EA0D1B" w:rsidRDefault="00EA0D1B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provided cleaning charges for mud, latrine, water points and sources, nutrition for flood affect schools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MoE</w:t>
      </w:r>
      <w:proofErr w:type="spellEnd"/>
    </w:p>
    <w:p w:rsidR="00BB4685" w:rsidRDefault="00BB4685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Managed updating information and collecting all flood affected data immediately (updating continuously) </w:t>
      </w:r>
    </w:p>
    <w:p w:rsidR="00662BA5" w:rsidRDefault="00662BA5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Submit budget request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new constructions, school renovation and latrine construction for flood affected schools  (as the end of August 2015)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76"/>
        <w:gridCol w:w="3499"/>
        <w:gridCol w:w="3261"/>
      </w:tblGrid>
      <w:tr w:rsidR="0021399C" w:rsidTr="0021399C">
        <w:tc>
          <w:tcPr>
            <w:tcW w:w="1176" w:type="dxa"/>
          </w:tcPr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Township</w:t>
            </w:r>
          </w:p>
        </w:tc>
        <w:tc>
          <w:tcPr>
            <w:tcW w:w="3499" w:type="dxa"/>
          </w:tcPr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of request schools for new Construction </w:t>
            </w:r>
          </w:p>
        </w:tc>
        <w:tc>
          <w:tcPr>
            <w:tcW w:w="3261" w:type="dxa"/>
          </w:tcPr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of request schools for temporary shelter </w:t>
            </w:r>
          </w:p>
        </w:tc>
      </w:tr>
      <w:tr w:rsidR="0021399C" w:rsidTr="0021399C">
        <w:tc>
          <w:tcPr>
            <w:tcW w:w="1176" w:type="dxa"/>
          </w:tcPr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Kale</w:t>
            </w:r>
            <w:r w:rsidR="009E1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myo</w:t>
            </w:r>
            <w:proofErr w:type="spellEnd"/>
          </w:p>
        </w:tc>
        <w:tc>
          <w:tcPr>
            <w:tcW w:w="3499" w:type="dxa"/>
          </w:tcPr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schools 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Maw Light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 Nang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Kyauk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</w:t>
            </w:r>
            <w:proofErr w:type="spellEnd"/>
          </w:p>
          <w:p w:rsidR="0021399C" w:rsidRDefault="0021399C" w:rsidP="00CE6B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</w:t>
            </w:r>
            <w:proofErr w:type="spellEnd"/>
          </w:p>
          <w:p w:rsidR="0021399C" w:rsidRDefault="0021399C" w:rsidP="00CE6B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Chaung</w:t>
            </w:r>
            <w:proofErr w:type="spellEnd"/>
          </w:p>
          <w:p w:rsidR="0021399C" w:rsidRDefault="0021399C" w:rsidP="00CE6B8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Thar </w:t>
            </w:r>
          </w:p>
        </w:tc>
        <w:tc>
          <w:tcPr>
            <w:tcW w:w="3261" w:type="dxa"/>
          </w:tcPr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schools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(with # of Students Primary/Total)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Maw Light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1399C" w:rsidRDefault="0021399C" w:rsidP="00CE6B8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{138/232}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 Nang</w:t>
            </w:r>
          </w:p>
          <w:p w:rsidR="0021399C" w:rsidRDefault="0021399C" w:rsidP="00CE6B8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{38/38}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Kyauk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</w:t>
            </w:r>
            <w:proofErr w:type="spellEnd"/>
          </w:p>
          <w:p w:rsidR="0021399C" w:rsidRDefault="0021399C" w:rsidP="00CE6B8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{129/164}</w:t>
            </w:r>
          </w:p>
          <w:p w:rsidR="0021399C" w:rsidRDefault="0021399C" w:rsidP="00CE6B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Pauk</w:t>
            </w:r>
            <w:proofErr w:type="spellEnd"/>
            <w:r w:rsidRPr="00213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</w:t>
            </w:r>
            <w:proofErr w:type="spellEnd"/>
          </w:p>
          <w:p w:rsidR="0021399C" w:rsidRDefault="0021399C" w:rsidP="00CE6B8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{36/36}</w:t>
            </w:r>
          </w:p>
          <w:p w:rsidR="0021399C" w:rsidRPr="009E1D8E" w:rsidRDefault="0021399C" w:rsidP="00CE6B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Chaung</w:t>
            </w:r>
            <w:proofErr w:type="spellEnd"/>
          </w:p>
        </w:tc>
      </w:tr>
      <w:tr w:rsidR="0021399C" w:rsidTr="0021399C">
        <w:tc>
          <w:tcPr>
            <w:tcW w:w="1176" w:type="dxa"/>
          </w:tcPr>
          <w:p w:rsidR="0021399C" w:rsidRDefault="009E1D8E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Tamu</w:t>
            </w:r>
            <w:proofErr w:type="spellEnd"/>
          </w:p>
        </w:tc>
        <w:tc>
          <w:tcPr>
            <w:tcW w:w="3499" w:type="dxa"/>
          </w:tcPr>
          <w:p w:rsidR="009E1D8E" w:rsidRDefault="009E1D8E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schools </w:t>
            </w:r>
          </w:p>
          <w:p w:rsidR="009E1D8E" w:rsidRDefault="009E1D8E" w:rsidP="00CE6B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</w:t>
            </w:r>
            <w:proofErr w:type="spellEnd"/>
          </w:p>
          <w:p w:rsidR="009E1D8E" w:rsidRDefault="009E1D8E" w:rsidP="00CE6B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Thar</w:t>
            </w:r>
          </w:p>
          <w:p w:rsidR="009E1D8E" w:rsidRDefault="009E1D8E" w:rsidP="00CE6B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Lyaw</w:t>
            </w:r>
            <w:proofErr w:type="spellEnd"/>
          </w:p>
          <w:p w:rsidR="009E1D8E" w:rsidRDefault="009E1D8E" w:rsidP="00CE6B8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Nan(2)</w:t>
            </w:r>
          </w:p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1D8E" w:rsidRDefault="009E1D8E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schools </w:t>
            </w:r>
          </w:p>
          <w:p w:rsidR="009E1D8E" w:rsidRDefault="009E1D8E" w:rsidP="00CE6B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</w:t>
            </w:r>
            <w:proofErr w:type="spellEnd"/>
          </w:p>
          <w:p w:rsidR="009E1D8E" w:rsidRDefault="009E1D8E" w:rsidP="00CE6B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Thar</w:t>
            </w:r>
          </w:p>
          <w:p w:rsidR="009E1D8E" w:rsidRDefault="009E1D8E" w:rsidP="00CE6B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Lyaw</w:t>
            </w:r>
            <w:proofErr w:type="spellEnd"/>
          </w:p>
          <w:p w:rsidR="009E1D8E" w:rsidRDefault="009E1D8E" w:rsidP="00CE6B8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Nan(2)</w:t>
            </w:r>
          </w:p>
          <w:p w:rsidR="0021399C" w:rsidRDefault="0021399C" w:rsidP="00CE6B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1399C" w:rsidRDefault="0021399C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2BA5" w:rsidRDefault="00662BA5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Submit budget request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temporary schools for schools which request new construction</w:t>
      </w:r>
    </w:p>
    <w:p w:rsidR="00662BA5" w:rsidRDefault="00662BA5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Ministry of communication donated 40,000,000Kyats for Nan Kyi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Post Primary School.</w:t>
      </w:r>
    </w:p>
    <w:p w:rsidR="009E1D8E" w:rsidRDefault="009E1D8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D8E">
        <w:rPr>
          <w:rFonts w:ascii="Times New Roman" w:hAnsi="Times New Roman" w:cs="Times New Roman"/>
          <w:sz w:val="24"/>
          <w:szCs w:val="24"/>
          <w:lang w:val="en-US"/>
        </w:rPr>
        <w:t>Needs of new construction and temporary schools is vary day by day.</w:t>
      </w:r>
    </w:p>
    <w:p w:rsidR="00662BA5" w:rsidRPr="009E1D8E" w:rsidRDefault="00662BA5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D8E">
        <w:rPr>
          <w:rFonts w:ascii="Times New Roman" w:hAnsi="Times New Roman" w:cs="Times New Roman"/>
          <w:sz w:val="24"/>
          <w:szCs w:val="24"/>
          <w:lang w:val="en-US"/>
        </w:rPr>
        <w:t xml:space="preserve">Myanmar Ba </w:t>
      </w:r>
      <w:proofErr w:type="spellStart"/>
      <w:r w:rsidRPr="009E1D8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9E1D8E">
        <w:rPr>
          <w:rFonts w:ascii="Times New Roman" w:hAnsi="Times New Roman" w:cs="Times New Roman"/>
          <w:sz w:val="24"/>
          <w:szCs w:val="24"/>
          <w:lang w:val="en-US"/>
        </w:rPr>
        <w:t xml:space="preserve"> Thar donated temporary schools (3 building including teachers’ office/room) </w:t>
      </w:r>
      <w:proofErr w:type="spellStart"/>
      <w:r w:rsidRPr="009E1D8E">
        <w:rPr>
          <w:rFonts w:ascii="Times New Roman" w:hAnsi="Times New Roman" w:cs="Times New Roman"/>
          <w:sz w:val="24"/>
          <w:szCs w:val="24"/>
          <w:lang w:val="en-US"/>
        </w:rPr>
        <w:t>costed</w:t>
      </w:r>
      <w:proofErr w:type="spellEnd"/>
      <w:r w:rsidRPr="009E1D8E">
        <w:rPr>
          <w:rFonts w:ascii="Times New Roman" w:hAnsi="Times New Roman" w:cs="Times New Roman"/>
          <w:sz w:val="24"/>
          <w:szCs w:val="24"/>
          <w:lang w:val="en-US"/>
        </w:rPr>
        <w:t xml:space="preserve"> 5,000,000Kyats for Min </w:t>
      </w:r>
      <w:proofErr w:type="spellStart"/>
      <w:r w:rsidRPr="009E1D8E">
        <w:rPr>
          <w:rFonts w:ascii="Times New Roman" w:hAnsi="Times New Roman" w:cs="Times New Roman"/>
          <w:sz w:val="24"/>
          <w:szCs w:val="24"/>
          <w:lang w:val="en-US"/>
        </w:rPr>
        <w:t>Tha</w:t>
      </w:r>
      <w:proofErr w:type="spellEnd"/>
      <w:r w:rsidRPr="009E1D8E">
        <w:rPr>
          <w:rFonts w:ascii="Times New Roman" w:hAnsi="Times New Roman" w:cs="Times New Roman"/>
          <w:sz w:val="24"/>
          <w:szCs w:val="24"/>
          <w:lang w:val="en-US"/>
        </w:rPr>
        <w:t xml:space="preserve"> Me village</w:t>
      </w:r>
    </w:p>
    <w:p w:rsidR="00662BA5" w:rsidRDefault="00662BA5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Distri</w:t>
      </w:r>
      <w:r w:rsidRPr="00662BA5">
        <w:rPr>
          <w:rFonts w:ascii="Times New Roman" w:hAnsi="Times New Roman" w:cs="Times New Roman"/>
          <w:sz w:val="24"/>
          <w:szCs w:val="24"/>
          <w:lang w:val="en-US"/>
        </w:rPr>
        <w:t xml:space="preserve">ct Education Officer arranged to provide temporary schools immediately for </w:t>
      </w:r>
      <w:r w:rsidRPr="00CE6B86">
        <w:rPr>
          <w:rFonts w:ascii="Times New Roman" w:hAnsi="Times New Roman" w:cs="Times New Roman"/>
          <w:b/>
          <w:sz w:val="24"/>
          <w:szCs w:val="24"/>
          <w:lang w:val="en-US"/>
        </w:rPr>
        <w:t>Nan</w:t>
      </w:r>
      <w:r w:rsidR="00CE6B86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CE6B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E6B86">
        <w:rPr>
          <w:rFonts w:ascii="Times New Roman" w:hAnsi="Times New Roman" w:cs="Times New Roman"/>
          <w:b/>
          <w:sz w:val="24"/>
          <w:szCs w:val="24"/>
          <w:lang w:val="en-US"/>
        </w:rPr>
        <w:t>Saung</w:t>
      </w:r>
      <w:proofErr w:type="spellEnd"/>
      <w:r w:rsidRPr="00CE6B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</w:t>
      </w:r>
      <w:r w:rsidRPr="00662BA5">
        <w:rPr>
          <w:rFonts w:ascii="Times New Roman" w:hAnsi="Times New Roman" w:cs="Times New Roman"/>
          <w:sz w:val="24"/>
          <w:szCs w:val="24"/>
          <w:lang w:val="en-US"/>
        </w:rPr>
        <w:t xml:space="preserve"> with collaboration of many government department according to the instruction </w:t>
      </w:r>
      <w:proofErr w:type="gramStart"/>
      <w:r w:rsidRPr="00662BA5"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proofErr w:type="spellStart"/>
      <w:r w:rsidRPr="00662BA5">
        <w:rPr>
          <w:rFonts w:ascii="Times New Roman" w:hAnsi="Times New Roman" w:cs="Times New Roman"/>
          <w:sz w:val="24"/>
          <w:szCs w:val="24"/>
          <w:lang w:val="en-US"/>
        </w:rPr>
        <w:t>Sagaing</w:t>
      </w:r>
      <w:proofErr w:type="spellEnd"/>
      <w:proofErr w:type="gramEnd"/>
      <w:r w:rsidRPr="00662B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B86" w:rsidRPr="00662BA5">
        <w:rPr>
          <w:rFonts w:ascii="Times New Roman" w:hAnsi="Times New Roman" w:cs="Times New Roman"/>
          <w:sz w:val="24"/>
          <w:szCs w:val="24"/>
          <w:lang w:val="en-US"/>
        </w:rPr>
        <w:t>Chief</w:t>
      </w:r>
      <w:r w:rsidRPr="00662BA5">
        <w:rPr>
          <w:rFonts w:ascii="Times New Roman" w:hAnsi="Times New Roman" w:cs="Times New Roman"/>
          <w:sz w:val="24"/>
          <w:szCs w:val="24"/>
          <w:lang w:val="en-US"/>
        </w:rPr>
        <w:t xml:space="preserve"> Minister</w:t>
      </w:r>
      <w:r w:rsidR="009E1D8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1D8E" w:rsidRDefault="009E1D8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Distribution of School furniture for flood affected schools is </w:t>
      </w:r>
      <w:r w:rsidR="00CE6B86">
        <w:rPr>
          <w:rFonts w:ascii="Times New Roman" w:hAnsi="Times New Roman" w:cs="Times New Roman"/>
          <w:sz w:val="24"/>
          <w:szCs w:val="24"/>
          <w:lang w:val="en-US"/>
        </w:rPr>
        <w:t>ongoing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1D8E" w:rsidRDefault="009E1D8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Latrine, safe drinking water and domestic water is urgently need for both temporary and schools.</w:t>
      </w:r>
    </w:p>
    <w:p w:rsidR="009E1D8E" w:rsidRDefault="009E1D8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no other UN,</w:t>
      </w:r>
      <w:r w:rsidR="004833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NGOs/INGOs which implemented for Education in Kale district.</w:t>
      </w:r>
    </w:p>
    <w:p w:rsidR="00483328" w:rsidRDefault="00483328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supplies are requested to UNICEF Yangon depending on the requirement.  Supplies will be distribute after receiving from UNICEF.</w:t>
      </w:r>
    </w:p>
    <w:p w:rsidR="00483328" w:rsidRDefault="00483328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District Education Officer developed design for tempo</w:t>
      </w:r>
      <w:r w:rsidR="00ED66CE">
        <w:rPr>
          <w:rFonts w:ascii="Times New Roman" w:hAnsi="Times New Roman" w:cs="Times New Roman"/>
          <w:sz w:val="24"/>
          <w:szCs w:val="24"/>
          <w:lang w:val="en-US"/>
        </w:rPr>
        <w:t>rary 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cost </w:t>
      </w:r>
      <w:r w:rsidR="00ED66CE">
        <w:rPr>
          <w:rFonts w:ascii="Times New Roman" w:hAnsi="Times New Roman" w:cs="Times New Roman"/>
          <w:sz w:val="24"/>
          <w:szCs w:val="24"/>
          <w:lang w:val="en-US"/>
        </w:rPr>
        <w:t xml:space="preserve"> 1,500,000 kyats  for one room constructed by local materials with bamboo, wood, wood post and CGI roofing sheets – (room size-18 </w:t>
      </w:r>
      <w:proofErr w:type="spellStart"/>
      <w:r w:rsidR="00ED66CE">
        <w:rPr>
          <w:rFonts w:ascii="Times New Roman" w:hAnsi="Times New Roman" w:cs="Times New Roman"/>
          <w:sz w:val="24"/>
          <w:szCs w:val="24"/>
          <w:lang w:val="en-US"/>
        </w:rPr>
        <w:t>ft</w:t>
      </w:r>
      <w:proofErr w:type="spellEnd"/>
      <w:r w:rsidR="00ED66CE">
        <w:rPr>
          <w:rFonts w:ascii="Times New Roman" w:hAnsi="Times New Roman" w:cs="Times New Roman"/>
          <w:sz w:val="24"/>
          <w:szCs w:val="24"/>
          <w:lang w:val="en-US"/>
        </w:rPr>
        <w:t xml:space="preserve"> x 18 </w:t>
      </w:r>
      <w:proofErr w:type="spellStart"/>
      <w:r w:rsidR="00ED66CE">
        <w:rPr>
          <w:rFonts w:ascii="Times New Roman" w:hAnsi="Times New Roman" w:cs="Times New Roman"/>
          <w:sz w:val="24"/>
          <w:szCs w:val="24"/>
          <w:lang w:val="en-US"/>
        </w:rPr>
        <w:t>ft</w:t>
      </w:r>
      <w:proofErr w:type="spellEnd"/>
      <w:r w:rsidR="00ED66CE">
        <w:rPr>
          <w:rFonts w:ascii="Times New Roman" w:hAnsi="Times New Roman" w:cs="Times New Roman"/>
          <w:sz w:val="24"/>
          <w:szCs w:val="24"/>
          <w:lang w:val="en-US"/>
        </w:rPr>
        <w:t xml:space="preserve"> x 12 </w:t>
      </w:r>
      <w:proofErr w:type="spellStart"/>
      <w:r w:rsidR="00ED66CE">
        <w:rPr>
          <w:rFonts w:ascii="Times New Roman" w:hAnsi="Times New Roman" w:cs="Times New Roman"/>
          <w:sz w:val="24"/>
          <w:szCs w:val="24"/>
          <w:lang w:val="en-US"/>
        </w:rPr>
        <w:t>ft</w:t>
      </w:r>
      <w:proofErr w:type="spellEnd"/>
      <w:r w:rsidR="00ED66CE">
        <w:rPr>
          <w:rFonts w:ascii="Times New Roman" w:hAnsi="Times New Roman" w:cs="Times New Roman"/>
          <w:sz w:val="24"/>
          <w:szCs w:val="24"/>
          <w:lang w:val="en-US"/>
        </w:rPr>
        <w:t xml:space="preserve">) -- </w:t>
      </w:r>
      <w:r>
        <w:rPr>
          <w:rFonts w:ascii="Times New Roman" w:hAnsi="Times New Roman" w:cs="Times New Roman"/>
          <w:sz w:val="24"/>
          <w:szCs w:val="24"/>
          <w:lang w:val="en-US"/>
        </w:rPr>
        <w:t>(Prmary-5 rooms</w:t>
      </w:r>
      <w:r w:rsidR="00ED66CE">
        <w:rPr>
          <w:rFonts w:ascii="Times New Roman" w:hAnsi="Times New Roman" w:cs="Times New Roman"/>
          <w:sz w:val="24"/>
          <w:szCs w:val="24"/>
          <w:lang w:val="en-US"/>
        </w:rPr>
        <w:t>, Post Primary-8 rooms and Brach Middle 9 rooms)</w:t>
      </w:r>
    </w:p>
    <w:p w:rsidR="00483328" w:rsidRDefault="00483328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Temporary schools are needed to provide urgently.</w:t>
      </w:r>
    </w:p>
    <w:p w:rsidR="00483328" w:rsidRDefault="00483328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 school furniture such as students’ desk and table, teachers’ table and chair, blackboards and school supplies are needed.</w:t>
      </w:r>
    </w:p>
    <w:p w:rsidR="00483328" w:rsidRDefault="00483328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Latrines and safe water for drinking and domestic are urgently needed for temporary schools as well as other flood affected schools.</w:t>
      </w:r>
    </w:p>
    <w:p w:rsidR="00CE6B86" w:rsidRDefault="00CE6B86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flood affected schools need teaching learning materials </w:t>
      </w:r>
    </w:p>
    <w:p w:rsidR="00CE6B86" w:rsidRPr="00CE6B86" w:rsidRDefault="00CE6B86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3E5E" w:rsidRPr="00662BA5" w:rsidRDefault="00BB4685" w:rsidP="00CE6B86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2B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Need to take action </w:t>
      </w:r>
    </w:p>
    <w:p w:rsidR="00ED66CE" w:rsidRDefault="00BB4685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83328">
        <w:rPr>
          <w:rFonts w:ascii="Times New Roman" w:hAnsi="Times New Roman" w:cs="Times New Roman"/>
          <w:sz w:val="24"/>
          <w:szCs w:val="24"/>
          <w:lang w:val="en-US"/>
        </w:rPr>
        <w:t xml:space="preserve">rovide </w:t>
      </w:r>
      <w:r w:rsidR="00ED66CE">
        <w:rPr>
          <w:rFonts w:ascii="Times New Roman" w:hAnsi="Times New Roman" w:cs="Times New Roman"/>
          <w:sz w:val="24"/>
          <w:szCs w:val="24"/>
          <w:lang w:val="en-US"/>
        </w:rPr>
        <w:t>Temporary Schools for (8 schools )</w:t>
      </w:r>
    </w:p>
    <w:p w:rsidR="00ED66CE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Need to provide latrine and  drinking water for temporary schools as well as other affected schools</w:t>
      </w:r>
    </w:p>
    <w:p w:rsidR="006D3E5E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BB4685">
        <w:rPr>
          <w:rFonts w:ascii="Times New Roman" w:hAnsi="Times New Roman" w:cs="Times New Roman"/>
          <w:sz w:val="24"/>
          <w:szCs w:val="24"/>
          <w:lang w:val="en-US"/>
        </w:rPr>
        <w:t xml:space="preserve">renovation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some school </w:t>
      </w:r>
      <w:r w:rsidR="00BB46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3E5E" w:rsidRDefault="00BB4685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Cleaning </w:t>
      </w:r>
      <w:r w:rsidR="006D3E5E">
        <w:rPr>
          <w:rFonts w:ascii="Times New Roman" w:hAnsi="Times New Roman" w:cs="Times New Roman"/>
          <w:sz w:val="24"/>
          <w:szCs w:val="24"/>
          <w:lang w:val="en-US"/>
        </w:rPr>
        <w:t>Water sources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provide support to get safe drinking water </w:t>
      </w:r>
    </w:p>
    <w:p w:rsidR="006D3E5E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Need to provide more school furniture and </w:t>
      </w:r>
      <w:r w:rsidR="006D3E5E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:rsidR="006D3E5E" w:rsidRDefault="006D3E5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 supplies</w:t>
      </w:r>
    </w:p>
    <w:p w:rsidR="006D3E5E" w:rsidRDefault="006D3E5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 bags</w:t>
      </w:r>
    </w:p>
    <w:p w:rsidR="006D3E5E" w:rsidRDefault="006D3E5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School kits </w:t>
      </w:r>
    </w:p>
    <w:p w:rsidR="006D3E5E" w:rsidRDefault="006D3E5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Recreation kits</w:t>
      </w:r>
    </w:p>
    <w:p w:rsidR="006D3E5E" w:rsidRDefault="0040436F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School construction for damaged schools</w:t>
      </w:r>
    </w:p>
    <w:p w:rsidR="00CE6B86" w:rsidRDefault="00CE6B86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Need to provide teaching learning materials</w:t>
      </w:r>
    </w:p>
    <w:p w:rsidR="00BB4685" w:rsidRPr="00BB4685" w:rsidRDefault="00BB4685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3E5E" w:rsidRPr="00BB4685" w:rsidRDefault="00ED66CE" w:rsidP="00CE6B8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 Cluster Meeting </w:t>
      </w:r>
      <w:r w:rsidR="0040436F" w:rsidRPr="00BB4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0436F" w:rsidRPr="00BB4685" w:rsidRDefault="00CE6B86" w:rsidP="00CE6B8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46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Update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ED6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Discussion</w:t>
      </w:r>
    </w:p>
    <w:p w:rsidR="00ED66CE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total of 10 participants from 5 different Agencies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NAG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,HHO,WFP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UNICEF) are attended.</w:t>
      </w:r>
    </w:p>
    <w:p w:rsidR="00ED66CE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Each organization updated their activities for emergency responses. (NFI distribution, food distribution, provide materials and support for cleaning water points etc.0</w:t>
      </w:r>
    </w:p>
    <w:p w:rsidR="00ED66CE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District and Township Education staff update the situation</w:t>
      </w:r>
    </w:p>
    <w:p w:rsidR="00ED66CE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Participants identified the needs and gaps of education concern in Kale district</w:t>
      </w:r>
    </w:p>
    <w:p w:rsidR="00ED66CE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Participants identified the needs and gaps of education concern in Kale district</w:t>
      </w:r>
    </w:p>
    <w:p w:rsidR="00CE6B86" w:rsidRDefault="00ED66CE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 UN, INGOs and NGOs for education. </w:t>
      </w:r>
      <w:r w:rsidR="00CE6B86">
        <w:rPr>
          <w:rFonts w:ascii="Times New Roman" w:hAnsi="Times New Roman" w:cs="Times New Roman"/>
          <w:sz w:val="24"/>
          <w:szCs w:val="24"/>
          <w:lang w:val="en-US"/>
        </w:rPr>
        <w:t>However, participants d</w:t>
      </w:r>
      <w:r w:rsidR="00CE6B86">
        <w:rPr>
          <w:rFonts w:ascii="Times New Roman" w:hAnsi="Times New Roman" w:cs="Times New Roman"/>
          <w:sz w:val="24"/>
          <w:szCs w:val="24"/>
          <w:lang w:val="en-US"/>
        </w:rPr>
        <w:t>iscuss</w:t>
      </w:r>
      <w:r w:rsidR="00CE6B8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CE6B86">
        <w:rPr>
          <w:rFonts w:ascii="Times New Roman" w:hAnsi="Times New Roman" w:cs="Times New Roman"/>
          <w:sz w:val="24"/>
          <w:szCs w:val="24"/>
          <w:lang w:val="en-US"/>
        </w:rPr>
        <w:t xml:space="preserve"> how to engage some education activities in UN and Other INGOs/NGOs</w:t>
      </w:r>
    </w:p>
    <w:p w:rsidR="00ED66CE" w:rsidRDefault="00CE6B86" w:rsidP="00CE6B8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 weekly education cluster meeting will be organized by District Education Office. Next meeting will be hold at 3:00 PM on 20</w:t>
      </w:r>
      <w:r w:rsidRPr="00CE6B8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2015.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6B86" w:rsidRDefault="00CE6B86" w:rsidP="00CE6B86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6B86" w:rsidRPr="00CE6B86" w:rsidRDefault="00CE6B86" w:rsidP="00CE6B8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6B86">
        <w:rPr>
          <w:rFonts w:ascii="Times New Roman" w:hAnsi="Times New Roman" w:cs="Times New Roman"/>
          <w:b/>
          <w:sz w:val="24"/>
          <w:szCs w:val="24"/>
          <w:lang w:val="en-US"/>
        </w:rPr>
        <w:t>School Visits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During the period, 2 schools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Tamu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2 school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Kalemyo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 visited.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Kalemyo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Township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Saung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School 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66CE">
        <w:rPr>
          <w:rFonts w:ascii="Times New Roman" w:hAnsi="Times New Roman" w:cs="Times New Roman"/>
          <w:sz w:val="24"/>
          <w:szCs w:val="24"/>
          <w:lang w:val="en-US"/>
        </w:rPr>
        <w:t xml:space="preserve">Education Authorities urgently arranged to build temporary school building. Now TSP arranged to accept Nang </w:t>
      </w:r>
      <w:proofErr w:type="spellStart"/>
      <w:r w:rsidRPr="00ED66CE">
        <w:rPr>
          <w:rFonts w:ascii="Times New Roman" w:hAnsi="Times New Roman" w:cs="Times New Roman"/>
          <w:sz w:val="24"/>
          <w:szCs w:val="24"/>
          <w:lang w:val="en-US"/>
        </w:rPr>
        <w:t>Saung</w:t>
      </w:r>
      <w:proofErr w:type="spellEnd"/>
      <w:r w:rsidRPr="00ED66CE">
        <w:rPr>
          <w:rFonts w:ascii="Times New Roman" w:hAnsi="Times New Roman" w:cs="Times New Roman"/>
          <w:sz w:val="24"/>
          <w:szCs w:val="24"/>
          <w:lang w:val="en-US"/>
        </w:rPr>
        <w:t xml:space="preserve"> Pu students in nearest school temporarily. </w:t>
      </w:r>
    </w:p>
    <w:p w:rsidR="00CE6B86" w:rsidRPr="00D5789E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789E">
        <w:rPr>
          <w:rFonts w:ascii="Times New Roman" w:hAnsi="Times New Roman" w:cs="Times New Roman"/>
          <w:b/>
          <w:sz w:val="24"/>
          <w:szCs w:val="24"/>
          <w:lang w:val="en-US"/>
        </w:rPr>
        <w:t>Pauk</w:t>
      </w:r>
      <w:proofErr w:type="spellEnd"/>
      <w:r w:rsidRPr="00D578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5789E">
        <w:rPr>
          <w:rFonts w:ascii="Times New Roman" w:hAnsi="Times New Roman" w:cs="Times New Roman"/>
          <w:b/>
          <w:sz w:val="24"/>
          <w:szCs w:val="24"/>
          <w:lang w:val="en-US"/>
        </w:rPr>
        <w:t>Kone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School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two group that one group want to move other location but another group do not want to move new location, they want to stay their original village. 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Mud level is a little bit high. School is immersed in mud approximately 3 feet but community and parents clean the floor of the school to get temporary learning space for children. Some school furniture and all teaching aid are lost. 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 all latrines are submerged that students could not use it.</w:t>
      </w:r>
    </w:p>
    <w:p w:rsidR="00CE6B86" w:rsidRP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6B8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Need some school furniture, temporary latrine, safe drinking water and teaching learning materials. 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6B86" w:rsidRP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E6B86">
        <w:rPr>
          <w:rFonts w:ascii="Times New Roman" w:hAnsi="Times New Roman" w:cs="Times New Roman"/>
          <w:b/>
          <w:sz w:val="24"/>
          <w:szCs w:val="24"/>
          <w:lang w:val="en-US"/>
        </w:rPr>
        <w:t>Tamu</w:t>
      </w:r>
      <w:proofErr w:type="spellEnd"/>
      <w:r w:rsidRPr="00CE6B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Township</w:t>
      </w:r>
    </w:p>
    <w:p w:rsidR="00CE6B86" w:rsidRP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>Ka</w:t>
      </w:r>
      <w:proofErr w:type="spellEnd"/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Nan (2)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School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Half of the school land area are destroyed.  Need new school construction.  Villagers and education authority already selected to move new location. 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old damaged building and some teachers’ house as temporary school.  District Education staff instructed not to use dangerous space for temporary schools.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Lost school furniture and teaching learning materials. 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Need temporary building before getting new school construction. Need to provide teaching learning materials, blackboards and school furniture. 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6B86" w:rsidRP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Min </w:t>
      </w:r>
      <w:proofErr w:type="spellStart"/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>Tha</w:t>
      </w:r>
      <w:proofErr w:type="spellEnd"/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>Mee</w:t>
      </w:r>
      <w:proofErr w:type="spellEnd"/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School </w:t>
      </w:r>
    </w:p>
    <w:p w:rsid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Thar donated temporary school building (2 building for students and one small building for teacher). Now students attend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Thar school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nearest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school and they will move to new temporary schools as soon as possible. </w:t>
      </w:r>
    </w:p>
    <w:p w:rsidR="00CE6B86" w:rsidRP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Some temporary latrine will be built by villagers urgently before using the building. However, </w:t>
      </w:r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>latrines are still needed. Request to provide water point to get safe drinking water and domestic water urgently.</w:t>
      </w:r>
    </w:p>
    <w:p w:rsidR="00CE6B86" w:rsidRP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E6B8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White boards and some school furniture are urgently needed.  Head teacher requested to provide school supplies, teachers’ supplies and other teaching learning materials. </w:t>
      </w:r>
    </w:p>
    <w:p w:rsidR="00CE6B86" w:rsidRPr="00CE6B86" w:rsidRDefault="00CE6B86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 teacher reported that it was fail to held chapter ended examination. District education staff noted and provided to solve alternative option.</w:t>
      </w:r>
    </w:p>
    <w:p w:rsidR="00566D74" w:rsidRDefault="00566D74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6D74" w:rsidRDefault="00566D74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Reported by </w:t>
      </w:r>
    </w:p>
    <w:p w:rsidR="00566D74" w:rsidRDefault="00566D74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Mra Thuzar</w:t>
      </w:r>
    </w:p>
    <w:p w:rsidR="00566D74" w:rsidRDefault="00566D74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Education Officer</w:t>
      </w:r>
    </w:p>
    <w:p w:rsidR="00566D74" w:rsidRPr="00566D74" w:rsidRDefault="00566D74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UNICEF (Mandalay)</w:t>
      </w:r>
    </w:p>
    <w:p w:rsidR="00BB4685" w:rsidRPr="00BB4685" w:rsidRDefault="00BB4685" w:rsidP="00CE6B8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685" w:rsidRDefault="00BB4685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685" w:rsidRDefault="00BB4685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685" w:rsidRDefault="00BB4685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685" w:rsidRDefault="00BB4685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4685" w:rsidRPr="00BB4685" w:rsidRDefault="00BB4685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0D1B" w:rsidRPr="006D3E5E" w:rsidRDefault="00EA0D1B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1964" w:rsidRPr="00EE1964" w:rsidRDefault="00EE1964" w:rsidP="00CE6B8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7616" w:rsidRDefault="003B7616" w:rsidP="00CE6B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B76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CD3"/>
    <w:multiLevelType w:val="hybridMultilevel"/>
    <w:tmpl w:val="03D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026"/>
    <w:multiLevelType w:val="hybridMultilevel"/>
    <w:tmpl w:val="BFFA4B00"/>
    <w:lvl w:ilvl="0" w:tplc="6DDCFF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8445F"/>
    <w:multiLevelType w:val="hybridMultilevel"/>
    <w:tmpl w:val="D402EFBC"/>
    <w:lvl w:ilvl="0" w:tplc="EB0AA2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F1100"/>
    <w:multiLevelType w:val="hybridMultilevel"/>
    <w:tmpl w:val="03D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1556"/>
    <w:multiLevelType w:val="hybridMultilevel"/>
    <w:tmpl w:val="126E682A"/>
    <w:lvl w:ilvl="0" w:tplc="92A8A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00731"/>
    <w:multiLevelType w:val="hybridMultilevel"/>
    <w:tmpl w:val="03D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0D5F"/>
    <w:multiLevelType w:val="hybridMultilevel"/>
    <w:tmpl w:val="40D20F9A"/>
    <w:lvl w:ilvl="0" w:tplc="6D466EC6">
      <w:start w:val="1"/>
      <w:numFmt w:val="upp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C504D4"/>
    <w:multiLevelType w:val="hybridMultilevel"/>
    <w:tmpl w:val="DDDCF9AA"/>
    <w:lvl w:ilvl="0" w:tplc="54501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7B5D"/>
    <w:multiLevelType w:val="hybridMultilevel"/>
    <w:tmpl w:val="03D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0075F"/>
    <w:multiLevelType w:val="hybridMultilevel"/>
    <w:tmpl w:val="2334FFBE"/>
    <w:lvl w:ilvl="0" w:tplc="32C0804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1C1174"/>
    <w:multiLevelType w:val="hybridMultilevel"/>
    <w:tmpl w:val="C582B45E"/>
    <w:lvl w:ilvl="0" w:tplc="D604E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30197"/>
    <w:multiLevelType w:val="hybridMultilevel"/>
    <w:tmpl w:val="017C5B40"/>
    <w:lvl w:ilvl="0" w:tplc="DFC66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A4491"/>
    <w:multiLevelType w:val="hybridMultilevel"/>
    <w:tmpl w:val="14C04C5C"/>
    <w:lvl w:ilvl="0" w:tplc="4A5872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9C69B8"/>
    <w:multiLevelType w:val="hybridMultilevel"/>
    <w:tmpl w:val="B0C4BD36"/>
    <w:lvl w:ilvl="0" w:tplc="61F42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C4"/>
    <w:rsid w:val="002032A7"/>
    <w:rsid w:val="0021399C"/>
    <w:rsid w:val="003B7616"/>
    <w:rsid w:val="003E28BC"/>
    <w:rsid w:val="0040436F"/>
    <w:rsid w:val="00483328"/>
    <w:rsid w:val="00484859"/>
    <w:rsid w:val="004D4C30"/>
    <w:rsid w:val="004E00C4"/>
    <w:rsid w:val="00566D74"/>
    <w:rsid w:val="00662BA5"/>
    <w:rsid w:val="006D3E5E"/>
    <w:rsid w:val="00723742"/>
    <w:rsid w:val="007D4DEB"/>
    <w:rsid w:val="009E1D8E"/>
    <w:rsid w:val="00A77032"/>
    <w:rsid w:val="00B964E0"/>
    <w:rsid w:val="00BB4685"/>
    <w:rsid w:val="00C306D7"/>
    <w:rsid w:val="00CE6B86"/>
    <w:rsid w:val="00D5789E"/>
    <w:rsid w:val="00D97459"/>
    <w:rsid w:val="00EA0D1B"/>
    <w:rsid w:val="00ED66CE"/>
    <w:rsid w:val="00EE1964"/>
    <w:rsid w:val="00F50175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7D93-AA05-4416-939E-568CF210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DC"/>
    <w:pPr>
      <w:ind w:left="720"/>
      <w:contextualSpacing/>
    </w:pPr>
  </w:style>
  <w:style w:type="table" w:styleId="TableGrid">
    <w:name w:val="Table Grid"/>
    <w:basedOn w:val="TableNormal"/>
    <w:uiPriority w:val="59"/>
    <w:rsid w:val="0021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 Thuzar</dc:creator>
  <cp:keywords/>
  <dc:description/>
  <cp:lastModifiedBy>Mra Thuzar</cp:lastModifiedBy>
  <cp:revision>2</cp:revision>
  <dcterms:created xsi:type="dcterms:W3CDTF">2015-09-13T11:02:00Z</dcterms:created>
  <dcterms:modified xsi:type="dcterms:W3CDTF">2015-09-13T11:02:00Z</dcterms:modified>
</cp:coreProperties>
</file>