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52" w:rsidRDefault="00D17F52" w:rsidP="00D17F52">
      <w:proofErr w:type="spellStart"/>
      <w:r>
        <w:t>Presentation_The</w:t>
      </w:r>
      <w:proofErr w:type="spellEnd"/>
      <w:r>
        <w:t xml:space="preserve"> Loss Which Shouldn't Be Lost_TripNet_2012</w:t>
      </w:r>
    </w:p>
    <w:p w:rsidR="00D17F52" w:rsidRDefault="00D17F52" w:rsidP="001F4851">
      <w:pPr>
        <w:ind w:left="720"/>
      </w:pPr>
      <w:proofErr w:type="spellStart"/>
      <w:r>
        <w:t>Youtube</w:t>
      </w:r>
      <w:proofErr w:type="spellEnd"/>
      <w:r>
        <w:t xml:space="preserve"> clip describing </w:t>
      </w:r>
      <w:proofErr w:type="spellStart"/>
      <w:r>
        <w:t>Tanintharyi</w:t>
      </w:r>
      <w:proofErr w:type="spellEnd"/>
      <w:r>
        <w:t xml:space="preserve"> land issues</w:t>
      </w:r>
    </w:p>
    <w:p w:rsidR="00D17F52" w:rsidRDefault="001F4851" w:rsidP="001F4851">
      <w:pPr>
        <w:ind w:left="720"/>
      </w:pPr>
      <w:hyperlink r:id="rId4" w:history="1">
        <w:r w:rsidRPr="009E07BA">
          <w:rPr>
            <w:rStyle w:val="Hyperlink"/>
          </w:rPr>
          <w:t>https://www.youtube.com/watch?v=K9c4OhDccBE</w:t>
        </w:r>
      </w:hyperlink>
      <w:r>
        <w:t xml:space="preserve"> </w:t>
      </w:r>
    </w:p>
    <w:p w:rsidR="006229FE" w:rsidRDefault="00D17F52" w:rsidP="00D17F52">
      <w:r>
        <w:t>In 2012, when the ceasefire process was started, MSPP Company moved quickly to take advantage of the period of instability. They set-up their plantations before there was a real peace settlement and political dialogue that would lead to the resettlem</w:t>
      </w:r>
      <w:bookmarkStart w:id="0" w:name="_GoBack"/>
      <w:bookmarkEnd w:id="0"/>
      <w:r>
        <w:t>ent of IDPs in the area.</w:t>
      </w:r>
    </w:p>
    <w:sectPr w:rsidR="00622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52"/>
    <w:rsid w:val="001F4851"/>
    <w:rsid w:val="006229FE"/>
    <w:rsid w:val="00D1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E8CE0-CC0D-44FE-8014-A6AB81E7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8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9c4OhDcc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JohnHendo</dc:creator>
  <cp:keywords/>
  <dc:description/>
  <cp:lastModifiedBy>JohnHendo</cp:lastModifiedBy>
  <cp:revision>2</cp:revision>
  <dcterms:created xsi:type="dcterms:W3CDTF">2016-01-26T08:36:00Z</dcterms:created>
  <dcterms:modified xsi:type="dcterms:W3CDTF">2016-01-26T08:39:00Z</dcterms:modified>
</cp:coreProperties>
</file>