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D169C5" w14:textId="77777777" w:rsidR="00CF2576" w:rsidRPr="00EE6C8B" w:rsidRDefault="00E93AE4" w:rsidP="005D212D">
      <w:pPr>
        <w:rPr>
          <w:rFonts w:cs="Times New Roman"/>
          <w:sz w:val="24"/>
          <w:szCs w:val="24"/>
        </w:rPr>
      </w:pPr>
      <w:r w:rsidRPr="00EE6C8B">
        <w:rPr>
          <w:rFonts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F379B7" wp14:editId="68FEAE92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974080" cy="447675"/>
                <wp:effectExtent l="0" t="0" r="26670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4080" cy="44767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83D1C8" w14:textId="4870C984" w:rsidR="00AF5C77" w:rsidRDefault="00AF5C77" w:rsidP="00CF2576">
                            <w:pPr>
                              <w:contextualSpacing/>
                              <w:jc w:val="center"/>
                            </w:pPr>
                            <w:r>
                              <w:t>WASH Cluster North Shan, Myanmar</w:t>
                            </w:r>
                          </w:p>
                          <w:p w14:paraId="2E13D5AD" w14:textId="35B7F04A" w:rsidR="00AF5C77" w:rsidRDefault="00AF5C77" w:rsidP="00CF2576">
                            <w:pPr>
                              <w:contextualSpacing/>
                              <w:jc w:val="center"/>
                            </w:pPr>
                            <w:r>
                              <w:t xml:space="preserve">Minutes of WASH Cluster meeting - </w:t>
                            </w:r>
                            <w:proofErr w:type="spellStart"/>
                            <w:r w:rsidR="00710CDD">
                              <w:t>Lashio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F379B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470.4pt;height:35.25pt;z-index:25166131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" fillcolor="#8db3e2 [1311]">
                <v:textbox>
                  <w:txbxContent>
                    <w:p w14:paraId="7A83D1C8" w14:textId="4870C984" w:rsidR="00AF5C77" w:rsidRDefault="00AF5C77" w:rsidP="00CF2576">
                      <w:pPr>
                        <w:contextualSpacing/>
                        <w:jc w:val="center"/>
                      </w:pPr>
                      <w:r>
                        <w:t>WASH Cluster North Shan, Myanmar</w:t>
                      </w:r>
                    </w:p>
                    <w:p w14:paraId="2E13D5AD" w14:textId="35B7F04A" w:rsidR="00AF5C77" w:rsidRDefault="00AF5C77" w:rsidP="00CF2576">
                      <w:pPr>
                        <w:contextualSpacing/>
                        <w:jc w:val="center"/>
                      </w:pPr>
                      <w:r>
                        <w:t xml:space="preserve">Minutes of WASH Cluster meeting - </w:t>
                      </w:r>
                      <w:proofErr w:type="spellStart"/>
                      <w:r w:rsidR="00710CDD">
                        <w:t>Lashio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68D39304" w14:textId="77777777" w:rsidR="00CF2576" w:rsidRPr="00EE6C8B" w:rsidRDefault="00CF2576" w:rsidP="00CF2576">
      <w:pPr>
        <w:spacing w:line="240" w:lineRule="auto"/>
        <w:contextualSpacing/>
        <w:jc w:val="center"/>
        <w:rPr>
          <w:rFonts w:cs="Times New Roman"/>
          <w:sz w:val="24"/>
          <w:szCs w:val="24"/>
        </w:rPr>
      </w:pPr>
    </w:p>
    <w:p w14:paraId="5CCE9608" w14:textId="084AEF2A" w:rsidR="00277D2A" w:rsidRDefault="00C1759E" w:rsidP="00C1759E">
      <w:pPr>
        <w:spacing w:line="240" w:lineRule="auto"/>
        <w:contextualSpacing/>
        <w:rPr>
          <w:rFonts w:cs="Times New Roman"/>
          <w:sz w:val="24"/>
          <w:szCs w:val="24"/>
        </w:rPr>
      </w:pPr>
      <w:r w:rsidRPr="00C1759E">
        <w:rPr>
          <w:rFonts w:cs="Times New Roman"/>
          <w:b/>
          <w:sz w:val="24"/>
          <w:szCs w:val="24"/>
        </w:rPr>
        <w:t>Date</w:t>
      </w:r>
      <w:r w:rsidR="00FA30DB">
        <w:rPr>
          <w:rFonts w:cs="Times New Roman"/>
          <w:b/>
          <w:sz w:val="24"/>
          <w:szCs w:val="24"/>
        </w:rPr>
        <w:tab/>
      </w:r>
      <w:r w:rsidR="00FA30DB">
        <w:rPr>
          <w:rFonts w:cs="Times New Roman"/>
          <w:b/>
          <w:sz w:val="24"/>
          <w:szCs w:val="24"/>
        </w:rPr>
        <w:tab/>
      </w:r>
      <w:r w:rsidR="00FA30DB">
        <w:rPr>
          <w:rFonts w:cs="Times New Roman"/>
          <w:b/>
          <w:sz w:val="24"/>
          <w:szCs w:val="24"/>
        </w:rPr>
        <w:tab/>
      </w:r>
      <w:r w:rsidRPr="00C1759E">
        <w:rPr>
          <w:rFonts w:cs="Times New Roman"/>
          <w:b/>
          <w:sz w:val="24"/>
          <w:szCs w:val="24"/>
        </w:rPr>
        <w:t xml:space="preserve">: </w:t>
      </w:r>
      <w:r w:rsidR="009A55E2">
        <w:rPr>
          <w:rFonts w:cs="Times New Roman"/>
          <w:sz w:val="24"/>
          <w:szCs w:val="24"/>
        </w:rPr>
        <w:t>18 January</w:t>
      </w:r>
      <w:r w:rsidR="00072142">
        <w:rPr>
          <w:rFonts w:cs="Times New Roman"/>
          <w:sz w:val="24"/>
          <w:szCs w:val="24"/>
        </w:rPr>
        <w:t xml:space="preserve"> </w:t>
      </w:r>
      <w:r w:rsidR="009A55E2">
        <w:rPr>
          <w:rFonts w:cs="Times New Roman"/>
          <w:sz w:val="24"/>
          <w:szCs w:val="24"/>
        </w:rPr>
        <w:t>17 (Wedne</w:t>
      </w:r>
      <w:r w:rsidR="00072142">
        <w:rPr>
          <w:rFonts w:cs="Times New Roman"/>
          <w:sz w:val="24"/>
          <w:szCs w:val="24"/>
        </w:rPr>
        <w:t>s</w:t>
      </w:r>
      <w:r w:rsidR="00FB3358">
        <w:rPr>
          <w:rFonts w:cs="Times New Roman"/>
          <w:sz w:val="24"/>
          <w:szCs w:val="24"/>
        </w:rPr>
        <w:t>day</w:t>
      </w:r>
      <w:r w:rsidR="004132CB">
        <w:rPr>
          <w:rFonts w:cs="Times New Roman"/>
          <w:sz w:val="24"/>
          <w:szCs w:val="24"/>
        </w:rPr>
        <w:t>)</w:t>
      </w:r>
      <w:r w:rsidRPr="00C1759E">
        <w:rPr>
          <w:rFonts w:cs="Times New Roman"/>
          <w:sz w:val="24"/>
          <w:szCs w:val="24"/>
        </w:rPr>
        <w:t xml:space="preserve"> </w:t>
      </w:r>
      <w:r w:rsidRPr="00C1759E">
        <w:rPr>
          <w:rFonts w:cs="Times New Roman"/>
          <w:b/>
          <w:sz w:val="24"/>
          <w:szCs w:val="24"/>
        </w:rPr>
        <w:t>Venue</w:t>
      </w:r>
      <w:r w:rsidR="00FA30DB">
        <w:rPr>
          <w:rFonts w:cs="Times New Roman"/>
          <w:b/>
          <w:sz w:val="24"/>
          <w:szCs w:val="24"/>
        </w:rPr>
        <w:tab/>
      </w:r>
      <w:r w:rsidR="00FA30DB">
        <w:rPr>
          <w:rFonts w:cs="Times New Roman"/>
          <w:b/>
          <w:sz w:val="24"/>
          <w:szCs w:val="24"/>
        </w:rPr>
        <w:tab/>
      </w:r>
      <w:r w:rsidRPr="00C1759E">
        <w:rPr>
          <w:rFonts w:cs="Times New Roman"/>
          <w:b/>
          <w:sz w:val="24"/>
          <w:szCs w:val="24"/>
        </w:rPr>
        <w:t>:</w:t>
      </w:r>
      <w:r w:rsidR="009A55E2">
        <w:rPr>
          <w:rFonts w:cs="Times New Roman"/>
          <w:sz w:val="24"/>
          <w:szCs w:val="24"/>
        </w:rPr>
        <w:t xml:space="preserve"> Metta office, </w:t>
      </w:r>
      <w:proofErr w:type="spellStart"/>
      <w:r w:rsidR="009A55E2">
        <w:rPr>
          <w:rFonts w:cs="Times New Roman"/>
          <w:sz w:val="24"/>
          <w:szCs w:val="24"/>
        </w:rPr>
        <w:t>Lashio</w:t>
      </w:r>
      <w:proofErr w:type="spellEnd"/>
    </w:p>
    <w:p w14:paraId="29A0F157" w14:textId="3252E862" w:rsidR="00C1759E" w:rsidRPr="00C1759E" w:rsidRDefault="00C1759E" w:rsidP="00C1759E">
      <w:pPr>
        <w:spacing w:line="240" w:lineRule="auto"/>
        <w:contextualSpacing/>
        <w:rPr>
          <w:rFonts w:cs="Times New Roman"/>
          <w:sz w:val="24"/>
          <w:szCs w:val="24"/>
        </w:rPr>
      </w:pPr>
      <w:r w:rsidRPr="00C1759E">
        <w:rPr>
          <w:rFonts w:cs="Times New Roman"/>
          <w:b/>
          <w:sz w:val="24"/>
          <w:szCs w:val="24"/>
        </w:rPr>
        <w:t>Time</w:t>
      </w:r>
      <w:r w:rsidR="00FA30DB">
        <w:rPr>
          <w:rFonts w:cs="Times New Roman"/>
          <w:b/>
          <w:sz w:val="24"/>
          <w:szCs w:val="24"/>
        </w:rPr>
        <w:tab/>
      </w:r>
      <w:r w:rsidR="00FA30DB">
        <w:rPr>
          <w:rFonts w:cs="Times New Roman"/>
          <w:b/>
          <w:sz w:val="24"/>
          <w:szCs w:val="24"/>
        </w:rPr>
        <w:tab/>
      </w:r>
      <w:r w:rsidR="00FA30DB">
        <w:rPr>
          <w:rFonts w:cs="Times New Roman"/>
          <w:b/>
          <w:sz w:val="24"/>
          <w:szCs w:val="24"/>
        </w:rPr>
        <w:tab/>
      </w:r>
      <w:r w:rsidRPr="00C1759E">
        <w:rPr>
          <w:rFonts w:cs="Times New Roman"/>
          <w:b/>
          <w:sz w:val="24"/>
          <w:szCs w:val="24"/>
        </w:rPr>
        <w:t xml:space="preserve">: </w:t>
      </w:r>
      <w:r w:rsidR="00FB3358">
        <w:rPr>
          <w:rFonts w:cs="Times New Roman"/>
          <w:sz w:val="24"/>
          <w:szCs w:val="24"/>
        </w:rPr>
        <w:t>2</w:t>
      </w:r>
      <w:r w:rsidR="00277D2A" w:rsidRPr="004132CB">
        <w:rPr>
          <w:rFonts w:cs="Times New Roman"/>
          <w:sz w:val="24"/>
          <w:szCs w:val="24"/>
        </w:rPr>
        <w:t>:</w:t>
      </w:r>
      <w:r w:rsidR="009A55E2">
        <w:rPr>
          <w:rFonts w:cs="Times New Roman"/>
          <w:sz w:val="24"/>
          <w:szCs w:val="24"/>
        </w:rPr>
        <w:t>30</w:t>
      </w:r>
      <w:r w:rsidR="00277D2A" w:rsidRPr="004132CB">
        <w:rPr>
          <w:rFonts w:cs="Times New Roman"/>
          <w:sz w:val="24"/>
          <w:szCs w:val="24"/>
        </w:rPr>
        <w:t xml:space="preserve"> </w:t>
      </w:r>
      <w:r w:rsidR="009A55E2">
        <w:rPr>
          <w:rFonts w:cs="Times New Roman"/>
          <w:sz w:val="24"/>
          <w:szCs w:val="24"/>
        </w:rPr>
        <w:t>pm – 4:30</w:t>
      </w:r>
      <w:r w:rsidR="00FA30DB">
        <w:rPr>
          <w:rFonts w:cs="Times New Roman"/>
          <w:sz w:val="24"/>
          <w:szCs w:val="24"/>
        </w:rPr>
        <w:t xml:space="preserve"> pm</w:t>
      </w:r>
      <w:r w:rsidR="00FA30DB">
        <w:rPr>
          <w:rFonts w:cs="Times New Roman"/>
          <w:sz w:val="24"/>
          <w:szCs w:val="24"/>
        </w:rPr>
        <w:tab/>
      </w:r>
      <w:r w:rsidR="00FB3358">
        <w:rPr>
          <w:rFonts w:cs="Times New Roman"/>
          <w:sz w:val="24"/>
          <w:szCs w:val="24"/>
        </w:rPr>
        <w:tab/>
      </w:r>
      <w:r w:rsidRPr="00C1759E">
        <w:rPr>
          <w:rFonts w:cs="Times New Roman"/>
          <w:b/>
          <w:sz w:val="24"/>
          <w:szCs w:val="24"/>
        </w:rPr>
        <w:t>Duration</w:t>
      </w:r>
      <w:r w:rsidR="00FA30DB">
        <w:rPr>
          <w:rFonts w:cs="Times New Roman"/>
          <w:b/>
          <w:sz w:val="24"/>
          <w:szCs w:val="24"/>
        </w:rPr>
        <w:tab/>
      </w:r>
      <w:r w:rsidRPr="00C1759E">
        <w:rPr>
          <w:rFonts w:cs="Times New Roman"/>
          <w:b/>
          <w:sz w:val="24"/>
          <w:szCs w:val="24"/>
        </w:rPr>
        <w:t>:</w:t>
      </w:r>
      <w:r w:rsidRPr="00C1759E">
        <w:rPr>
          <w:rFonts w:cs="Times New Roman"/>
          <w:sz w:val="24"/>
          <w:szCs w:val="24"/>
        </w:rPr>
        <w:t xml:space="preserve"> </w:t>
      </w:r>
      <w:r w:rsidR="009A55E2">
        <w:rPr>
          <w:rFonts w:cs="Times New Roman"/>
          <w:sz w:val="24"/>
          <w:szCs w:val="24"/>
        </w:rPr>
        <w:t>2</w:t>
      </w:r>
      <w:r w:rsidR="00087AE6">
        <w:rPr>
          <w:rFonts w:cs="Times New Roman"/>
          <w:sz w:val="24"/>
          <w:szCs w:val="24"/>
        </w:rPr>
        <w:t>:</w:t>
      </w:r>
      <w:r w:rsidR="009A55E2">
        <w:rPr>
          <w:rFonts w:cs="Times New Roman"/>
          <w:sz w:val="24"/>
          <w:szCs w:val="24"/>
        </w:rPr>
        <w:t>00</w:t>
      </w:r>
      <w:r w:rsidRPr="00C1759E">
        <w:rPr>
          <w:rFonts w:cs="Times New Roman"/>
          <w:sz w:val="24"/>
          <w:szCs w:val="24"/>
        </w:rPr>
        <w:t xml:space="preserve"> hour</w:t>
      </w:r>
      <w:r w:rsidR="004132CB">
        <w:rPr>
          <w:rFonts w:cs="Times New Roman"/>
          <w:sz w:val="24"/>
          <w:szCs w:val="24"/>
        </w:rPr>
        <w:t>s</w:t>
      </w:r>
      <w:r w:rsidRPr="00C1759E">
        <w:rPr>
          <w:rFonts w:cs="Times New Roman"/>
          <w:sz w:val="24"/>
          <w:szCs w:val="24"/>
        </w:rPr>
        <w:t xml:space="preserve"> </w:t>
      </w:r>
    </w:p>
    <w:p w14:paraId="41D3E946" w14:textId="2D363D2C" w:rsidR="005946B8" w:rsidRDefault="004132CB" w:rsidP="005946B8">
      <w:pPr>
        <w:spacing w:line="240" w:lineRule="auto"/>
        <w:contextualSpacing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>No. of participants</w:t>
      </w:r>
      <w:r w:rsidR="00FA30DB">
        <w:rPr>
          <w:rFonts w:cs="Times New Roman"/>
          <w:b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 xml:space="preserve">: </w:t>
      </w:r>
      <w:r w:rsidR="009A55E2">
        <w:rPr>
          <w:rFonts w:cs="Times New Roman"/>
          <w:sz w:val="24"/>
          <w:szCs w:val="24"/>
        </w:rPr>
        <w:t>11</w:t>
      </w:r>
      <w:r w:rsidR="005946B8" w:rsidRPr="005946B8">
        <w:rPr>
          <w:rFonts w:cs="Times New Roman"/>
          <w:b/>
          <w:sz w:val="24"/>
          <w:szCs w:val="24"/>
        </w:rPr>
        <w:t xml:space="preserve"> </w:t>
      </w:r>
      <w:r w:rsidR="005946B8">
        <w:rPr>
          <w:rFonts w:cs="Times New Roman"/>
          <w:b/>
          <w:sz w:val="24"/>
          <w:szCs w:val="24"/>
        </w:rPr>
        <w:tab/>
      </w:r>
      <w:r w:rsidR="005946B8">
        <w:rPr>
          <w:rFonts w:cs="Times New Roman"/>
          <w:b/>
          <w:sz w:val="24"/>
          <w:szCs w:val="24"/>
        </w:rPr>
        <w:tab/>
      </w:r>
      <w:r w:rsidR="005946B8">
        <w:rPr>
          <w:rFonts w:cs="Times New Roman"/>
          <w:b/>
          <w:sz w:val="24"/>
          <w:szCs w:val="24"/>
        </w:rPr>
        <w:tab/>
      </w:r>
      <w:r w:rsidR="005946B8">
        <w:rPr>
          <w:rFonts w:cs="Times New Roman"/>
          <w:b/>
          <w:sz w:val="24"/>
          <w:szCs w:val="24"/>
        </w:rPr>
        <w:tab/>
      </w:r>
      <w:r w:rsidR="005946B8" w:rsidRPr="004132CB">
        <w:rPr>
          <w:rFonts w:cs="Times New Roman"/>
          <w:b/>
          <w:sz w:val="24"/>
          <w:szCs w:val="24"/>
        </w:rPr>
        <w:t>Number of Agencies</w:t>
      </w:r>
      <w:r w:rsidR="005946B8">
        <w:rPr>
          <w:rFonts w:cs="Times New Roman"/>
          <w:b/>
          <w:sz w:val="24"/>
          <w:szCs w:val="24"/>
        </w:rPr>
        <w:tab/>
      </w:r>
      <w:r w:rsidR="005946B8" w:rsidRPr="004132CB">
        <w:rPr>
          <w:rFonts w:cs="Times New Roman"/>
          <w:b/>
          <w:sz w:val="24"/>
          <w:szCs w:val="24"/>
        </w:rPr>
        <w:t>:</w:t>
      </w:r>
      <w:r w:rsidR="005946B8" w:rsidRPr="00C1759E">
        <w:rPr>
          <w:rFonts w:cs="Times New Roman"/>
          <w:sz w:val="24"/>
          <w:szCs w:val="24"/>
        </w:rPr>
        <w:t xml:space="preserve"> </w:t>
      </w:r>
      <w:r w:rsidR="009A55E2">
        <w:rPr>
          <w:rFonts w:cs="Times New Roman"/>
          <w:sz w:val="24"/>
          <w:szCs w:val="24"/>
        </w:rPr>
        <w:t>7</w:t>
      </w:r>
    </w:p>
    <w:p w14:paraId="6F503CA0" w14:textId="77777777" w:rsidR="00724662" w:rsidRPr="00C1759E" w:rsidRDefault="00724662" w:rsidP="005946B8">
      <w:pPr>
        <w:spacing w:line="240" w:lineRule="auto"/>
        <w:contextualSpacing/>
        <w:rPr>
          <w:rFonts w:cs="Times New Roman"/>
          <w:sz w:val="24"/>
          <w:szCs w:val="24"/>
        </w:rPr>
      </w:pPr>
    </w:p>
    <w:p w14:paraId="30C60CFA" w14:textId="1C22DB43" w:rsidR="00C1759E" w:rsidRPr="00C1759E" w:rsidRDefault="00C1759E" w:rsidP="00C1759E">
      <w:pPr>
        <w:contextualSpacing/>
        <w:rPr>
          <w:rFonts w:cs="Times New Roman"/>
          <w:b/>
          <w:sz w:val="24"/>
          <w:szCs w:val="24"/>
        </w:rPr>
      </w:pPr>
      <w:r w:rsidRPr="00C1759E">
        <w:rPr>
          <w:rFonts w:cs="Times New Roman"/>
          <w:b/>
          <w:sz w:val="24"/>
          <w:szCs w:val="24"/>
        </w:rPr>
        <w:t>Partic</w:t>
      </w:r>
      <w:r w:rsidR="001D08AB">
        <w:rPr>
          <w:rFonts w:cs="Times New Roman"/>
          <w:b/>
          <w:sz w:val="24"/>
          <w:szCs w:val="24"/>
        </w:rPr>
        <w:t>ipants;</w:t>
      </w:r>
    </w:p>
    <w:tbl>
      <w:tblPr>
        <w:tblW w:w="5496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630"/>
        <w:gridCol w:w="1848"/>
        <w:gridCol w:w="3144"/>
        <w:gridCol w:w="3134"/>
        <w:gridCol w:w="1628"/>
      </w:tblGrid>
      <w:tr w:rsidR="00E5491E" w:rsidRPr="00C1759E" w14:paraId="12F5E1DA" w14:textId="77777777" w:rsidTr="00710CDD">
        <w:trPr>
          <w:trHeight w:val="20"/>
        </w:trPr>
        <w:tc>
          <w:tcPr>
            <w:tcW w:w="303" w:type="pct"/>
            <w:shd w:val="clear" w:color="auto" w:fill="auto"/>
            <w:noWrap/>
            <w:vAlign w:val="center"/>
            <w:hideMark/>
          </w:tcPr>
          <w:p w14:paraId="38EC8D1E" w14:textId="77777777" w:rsidR="00C1759E" w:rsidRPr="00C1759E" w:rsidRDefault="00C1759E" w:rsidP="0079551C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C1759E">
              <w:rPr>
                <w:rFonts w:eastAsia="Times New Roman" w:cs="Times New Roman"/>
                <w:b/>
                <w:color w:val="000000"/>
                <w:sz w:val="20"/>
                <w:szCs w:val="20"/>
                <w:lang w:val="en-US"/>
              </w:rPr>
              <w:t>No</w:t>
            </w:r>
          </w:p>
        </w:tc>
        <w:tc>
          <w:tcPr>
            <w:tcW w:w="890" w:type="pct"/>
            <w:shd w:val="clear" w:color="auto" w:fill="auto"/>
            <w:noWrap/>
            <w:vAlign w:val="center"/>
            <w:hideMark/>
          </w:tcPr>
          <w:p w14:paraId="65EE7783" w14:textId="77777777" w:rsidR="00C1759E" w:rsidRPr="00C1759E" w:rsidRDefault="00C1759E" w:rsidP="0079551C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C1759E">
              <w:rPr>
                <w:rFonts w:eastAsia="Times New Roman" w:cs="Times New Roman"/>
                <w:b/>
                <w:color w:val="000000"/>
                <w:sz w:val="20"/>
                <w:szCs w:val="20"/>
                <w:lang w:val="en-US"/>
              </w:rPr>
              <w:t>Name</w:t>
            </w:r>
          </w:p>
        </w:tc>
        <w:tc>
          <w:tcPr>
            <w:tcW w:w="1514" w:type="pct"/>
            <w:shd w:val="clear" w:color="auto" w:fill="auto"/>
            <w:noWrap/>
            <w:vAlign w:val="center"/>
            <w:hideMark/>
          </w:tcPr>
          <w:p w14:paraId="086BBE9A" w14:textId="77777777" w:rsidR="00C1759E" w:rsidRPr="00C1759E" w:rsidRDefault="00C1759E" w:rsidP="0079551C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C1759E">
              <w:rPr>
                <w:rFonts w:eastAsia="Times New Roman" w:cs="Times New Roman"/>
                <w:b/>
                <w:color w:val="000000"/>
                <w:sz w:val="20"/>
                <w:szCs w:val="20"/>
                <w:lang w:val="en-US"/>
              </w:rPr>
              <w:t>Position/Organization</w:t>
            </w:r>
          </w:p>
        </w:tc>
        <w:tc>
          <w:tcPr>
            <w:tcW w:w="1509" w:type="pct"/>
            <w:shd w:val="clear" w:color="auto" w:fill="auto"/>
            <w:noWrap/>
            <w:vAlign w:val="center"/>
            <w:hideMark/>
          </w:tcPr>
          <w:p w14:paraId="287BBD8A" w14:textId="410AFCA7" w:rsidR="00C1759E" w:rsidRPr="00C1759E" w:rsidRDefault="00BE0B01" w:rsidP="0079551C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val="en-US"/>
              </w:rPr>
              <w:t>E</w:t>
            </w:r>
            <w:r w:rsidR="00C1759E" w:rsidRPr="00C1759E">
              <w:rPr>
                <w:rFonts w:eastAsia="Times New Roman" w:cs="Times New Roman"/>
                <w:b/>
                <w:color w:val="000000"/>
                <w:sz w:val="20"/>
                <w:szCs w:val="20"/>
                <w:lang w:val="en-US"/>
              </w:rPr>
              <w:t>mail</w:t>
            </w:r>
          </w:p>
        </w:tc>
        <w:tc>
          <w:tcPr>
            <w:tcW w:w="785" w:type="pct"/>
            <w:shd w:val="clear" w:color="auto" w:fill="auto"/>
            <w:noWrap/>
            <w:vAlign w:val="center"/>
            <w:hideMark/>
          </w:tcPr>
          <w:p w14:paraId="2E231553" w14:textId="77777777" w:rsidR="00C1759E" w:rsidRPr="00C1759E" w:rsidRDefault="00C1759E" w:rsidP="0079551C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C1759E">
              <w:rPr>
                <w:rFonts w:eastAsia="Times New Roman" w:cs="Times New Roman"/>
                <w:b/>
                <w:color w:val="000000"/>
                <w:sz w:val="20"/>
                <w:szCs w:val="20"/>
                <w:lang w:val="en-US"/>
              </w:rPr>
              <w:t>phone</w:t>
            </w:r>
          </w:p>
        </w:tc>
      </w:tr>
      <w:tr w:rsidR="0030149A" w:rsidRPr="00BE0B01" w14:paraId="355A08A9" w14:textId="77777777" w:rsidTr="00710CDD">
        <w:trPr>
          <w:trHeight w:val="20"/>
        </w:trPr>
        <w:tc>
          <w:tcPr>
            <w:tcW w:w="303" w:type="pct"/>
            <w:shd w:val="clear" w:color="auto" w:fill="auto"/>
            <w:noWrap/>
            <w:vAlign w:val="center"/>
          </w:tcPr>
          <w:p w14:paraId="40A45967" w14:textId="5A0B165B" w:rsidR="0030149A" w:rsidRPr="00BE0B01" w:rsidRDefault="0030149A" w:rsidP="003014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BE0B01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890" w:type="pct"/>
            <w:shd w:val="clear" w:color="auto" w:fill="auto"/>
            <w:noWrap/>
            <w:vAlign w:val="center"/>
          </w:tcPr>
          <w:p w14:paraId="7C069629" w14:textId="746FA0C4" w:rsidR="0030149A" w:rsidRPr="00BE0B01" w:rsidRDefault="002B177A" w:rsidP="0030149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Aung </w:t>
            </w: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Zaw</w:t>
            </w:r>
            <w:proofErr w:type="spellEnd"/>
            <w:r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Zaw</w:t>
            </w:r>
            <w:proofErr w:type="spellEnd"/>
          </w:p>
        </w:tc>
        <w:tc>
          <w:tcPr>
            <w:tcW w:w="1514" w:type="pct"/>
            <w:shd w:val="clear" w:color="auto" w:fill="auto"/>
            <w:noWrap/>
            <w:vAlign w:val="center"/>
          </w:tcPr>
          <w:p w14:paraId="23BBA99E" w14:textId="79777C1B" w:rsidR="0030149A" w:rsidRPr="00BE0B01" w:rsidRDefault="002B177A" w:rsidP="0030149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WatHab</w:t>
            </w:r>
            <w:proofErr w:type="spellEnd"/>
            <w:r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Engineer/ICRC</w:t>
            </w:r>
          </w:p>
        </w:tc>
        <w:tc>
          <w:tcPr>
            <w:tcW w:w="1509" w:type="pct"/>
            <w:shd w:val="clear" w:color="auto" w:fill="auto"/>
            <w:noWrap/>
            <w:vAlign w:val="center"/>
          </w:tcPr>
          <w:p w14:paraId="7166DCA6" w14:textId="77E11037" w:rsidR="0030149A" w:rsidRPr="00C42C6E" w:rsidRDefault="002B177A" w:rsidP="0030149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C42C6E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azaw@icrc.org</w:t>
            </w:r>
          </w:p>
        </w:tc>
        <w:tc>
          <w:tcPr>
            <w:tcW w:w="785" w:type="pct"/>
            <w:shd w:val="clear" w:color="auto" w:fill="auto"/>
            <w:noWrap/>
            <w:vAlign w:val="center"/>
          </w:tcPr>
          <w:p w14:paraId="122BCCBC" w14:textId="50EF798C" w:rsidR="0030149A" w:rsidRPr="00BE0B01" w:rsidRDefault="002B177A" w:rsidP="0030149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09 423689586</w:t>
            </w:r>
          </w:p>
        </w:tc>
      </w:tr>
      <w:tr w:rsidR="002B177A" w:rsidRPr="00BE0B01" w14:paraId="799BCE15" w14:textId="77777777" w:rsidTr="00710CDD">
        <w:trPr>
          <w:trHeight w:val="20"/>
        </w:trPr>
        <w:tc>
          <w:tcPr>
            <w:tcW w:w="303" w:type="pct"/>
            <w:shd w:val="clear" w:color="auto" w:fill="auto"/>
            <w:noWrap/>
            <w:vAlign w:val="center"/>
          </w:tcPr>
          <w:p w14:paraId="2F88525F" w14:textId="0E16C056" w:rsidR="002B177A" w:rsidRPr="00BE0B01" w:rsidRDefault="002B177A" w:rsidP="002B177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890" w:type="pct"/>
            <w:shd w:val="clear" w:color="auto" w:fill="auto"/>
            <w:noWrap/>
            <w:vAlign w:val="center"/>
          </w:tcPr>
          <w:p w14:paraId="1BCCD4F7" w14:textId="19DD59DE" w:rsidR="002B177A" w:rsidRDefault="002B177A" w:rsidP="002B177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Ei</w:t>
            </w:r>
            <w:proofErr w:type="spellEnd"/>
            <w:r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Shwe</w:t>
            </w:r>
            <w:proofErr w:type="spellEnd"/>
            <w:r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Sin </w:t>
            </w: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Myo</w:t>
            </w:r>
            <w:proofErr w:type="spellEnd"/>
          </w:p>
        </w:tc>
        <w:tc>
          <w:tcPr>
            <w:tcW w:w="1514" w:type="pct"/>
            <w:shd w:val="clear" w:color="auto" w:fill="auto"/>
            <w:noWrap/>
            <w:vAlign w:val="center"/>
          </w:tcPr>
          <w:p w14:paraId="1C12C207" w14:textId="6DE0F063" w:rsidR="002B177A" w:rsidRDefault="002B177A" w:rsidP="002B177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WatHab</w:t>
            </w:r>
            <w:proofErr w:type="spellEnd"/>
            <w:r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Engineer/ICRC</w:t>
            </w:r>
          </w:p>
        </w:tc>
        <w:tc>
          <w:tcPr>
            <w:tcW w:w="1509" w:type="pct"/>
            <w:shd w:val="clear" w:color="auto" w:fill="auto"/>
            <w:noWrap/>
            <w:vAlign w:val="center"/>
          </w:tcPr>
          <w:p w14:paraId="16AA4629" w14:textId="7B957ED0" w:rsidR="002B177A" w:rsidRPr="00C42C6E" w:rsidRDefault="002B177A" w:rsidP="002B177A">
            <w:pPr>
              <w:spacing w:after="0" w:line="240" w:lineRule="auto"/>
              <w:rPr>
                <w:sz w:val="20"/>
                <w:szCs w:val="20"/>
              </w:rPr>
            </w:pPr>
            <w:r w:rsidRPr="00C42C6E">
              <w:rPr>
                <w:sz w:val="20"/>
                <w:szCs w:val="20"/>
              </w:rPr>
              <w:t>esinmyo@icrc.org</w:t>
            </w:r>
          </w:p>
        </w:tc>
        <w:tc>
          <w:tcPr>
            <w:tcW w:w="785" w:type="pct"/>
            <w:shd w:val="clear" w:color="auto" w:fill="auto"/>
            <w:noWrap/>
            <w:vAlign w:val="center"/>
          </w:tcPr>
          <w:p w14:paraId="1D524E8A" w14:textId="312EFEE1" w:rsidR="002B177A" w:rsidRDefault="002B177A" w:rsidP="002B177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09 400465430</w:t>
            </w:r>
          </w:p>
        </w:tc>
      </w:tr>
      <w:tr w:rsidR="002B177A" w:rsidRPr="00BE0B01" w14:paraId="3184B897" w14:textId="77777777" w:rsidTr="00710CDD">
        <w:trPr>
          <w:trHeight w:val="20"/>
        </w:trPr>
        <w:tc>
          <w:tcPr>
            <w:tcW w:w="303" w:type="pct"/>
            <w:shd w:val="clear" w:color="auto" w:fill="auto"/>
            <w:noWrap/>
            <w:vAlign w:val="center"/>
          </w:tcPr>
          <w:p w14:paraId="234065A3" w14:textId="4BAA5491" w:rsidR="002B177A" w:rsidRDefault="002B177A" w:rsidP="002B177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890" w:type="pct"/>
            <w:shd w:val="clear" w:color="auto" w:fill="auto"/>
            <w:noWrap/>
            <w:vAlign w:val="center"/>
          </w:tcPr>
          <w:p w14:paraId="7887E312" w14:textId="607B251A" w:rsidR="002B177A" w:rsidRDefault="002B177A" w:rsidP="002B177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Thandar</w:t>
            </w:r>
            <w:proofErr w:type="spellEnd"/>
            <w:r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Moe</w:t>
            </w:r>
          </w:p>
        </w:tc>
        <w:tc>
          <w:tcPr>
            <w:tcW w:w="1514" w:type="pct"/>
            <w:shd w:val="clear" w:color="auto" w:fill="auto"/>
            <w:noWrap/>
            <w:vAlign w:val="center"/>
          </w:tcPr>
          <w:p w14:paraId="101F26F9" w14:textId="6F4B3BE5" w:rsidR="002B177A" w:rsidRDefault="002B177A" w:rsidP="002B177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Supporting Officer/MRCS</w:t>
            </w:r>
          </w:p>
        </w:tc>
        <w:tc>
          <w:tcPr>
            <w:tcW w:w="1509" w:type="pct"/>
            <w:shd w:val="clear" w:color="auto" w:fill="auto"/>
            <w:noWrap/>
            <w:vAlign w:val="center"/>
          </w:tcPr>
          <w:p w14:paraId="1626D4A2" w14:textId="65679051" w:rsidR="002B177A" w:rsidRPr="00C42C6E" w:rsidRDefault="002B177A" w:rsidP="002B177A">
            <w:pPr>
              <w:spacing w:after="0" w:line="240" w:lineRule="auto"/>
              <w:rPr>
                <w:sz w:val="20"/>
                <w:szCs w:val="20"/>
              </w:rPr>
            </w:pPr>
            <w:r w:rsidRPr="00C42C6E">
              <w:rPr>
                <w:sz w:val="20"/>
                <w:szCs w:val="20"/>
              </w:rPr>
              <w:t>shannso.mrcs@gmail.com</w:t>
            </w:r>
          </w:p>
        </w:tc>
        <w:tc>
          <w:tcPr>
            <w:tcW w:w="785" w:type="pct"/>
            <w:shd w:val="clear" w:color="auto" w:fill="auto"/>
            <w:noWrap/>
            <w:vAlign w:val="center"/>
          </w:tcPr>
          <w:p w14:paraId="5142175D" w14:textId="77777777" w:rsidR="002B177A" w:rsidRDefault="002B177A" w:rsidP="002B177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09 783336923</w:t>
            </w:r>
          </w:p>
          <w:p w14:paraId="6AB80AD7" w14:textId="2DAC0A46" w:rsidR="002B177A" w:rsidRDefault="002B177A" w:rsidP="002B177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09 452006484</w:t>
            </w:r>
          </w:p>
        </w:tc>
      </w:tr>
      <w:tr w:rsidR="002B177A" w:rsidRPr="00BE0B01" w14:paraId="7459124F" w14:textId="77777777" w:rsidTr="00710CDD">
        <w:trPr>
          <w:trHeight w:val="20"/>
        </w:trPr>
        <w:tc>
          <w:tcPr>
            <w:tcW w:w="303" w:type="pct"/>
            <w:shd w:val="clear" w:color="auto" w:fill="auto"/>
            <w:noWrap/>
            <w:vAlign w:val="center"/>
          </w:tcPr>
          <w:p w14:paraId="2CC41ABE" w14:textId="18206626" w:rsidR="002B177A" w:rsidRDefault="002B177A" w:rsidP="002B177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890" w:type="pct"/>
            <w:shd w:val="clear" w:color="auto" w:fill="auto"/>
            <w:noWrap/>
            <w:vAlign w:val="center"/>
          </w:tcPr>
          <w:p w14:paraId="7A42B786" w14:textId="2DFB869D" w:rsidR="002B177A" w:rsidRDefault="002B177A" w:rsidP="002B177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Kyaw</w:t>
            </w:r>
            <w:proofErr w:type="spellEnd"/>
            <w:r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Myat</w:t>
            </w:r>
            <w:proofErr w:type="spellEnd"/>
            <w:r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Htut</w:t>
            </w:r>
            <w:proofErr w:type="spellEnd"/>
          </w:p>
        </w:tc>
        <w:tc>
          <w:tcPr>
            <w:tcW w:w="1514" w:type="pct"/>
            <w:shd w:val="clear" w:color="auto" w:fill="auto"/>
            <w:noWrap/>
            <w:vAlign w:val="center"/>
          </w:tcPr>
          <w:p w14:paraId="6C877AF9" w14:textId="25680177" w:rsidR="002B177A" w:rsidRDefault="002B177A" w:rsidP="002B177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Humanitarian Coordinator/RI</w:t>
            </w:r>
          </w:p>
        </w:tc>
        <w:tc>
          <w:tcPr>
            <w:tcW w:w="1509" w:type="pct"/>
            <w:shd w:val="clear" w:color="auto" w:fill="auto"/>
            <w:noWrap/>
            <w:vAlign w:val="center"/>
          </w:tcPr>
          <w:p w14:paraId="2485A6DB" w14:textId="1FC7D9B4" w:rsidR="002B177A" w:rsidRPr="00C42C6E" w:rsidRDefault="002B177A" w:rsidP="002B177A">
            <w:pPr>
              <w:spacing w:after="0" w:line="240" w:lineRule="auto"/>
              <w:rPr>
                <w:sz w:val="20"/>
                <w:szCs w:val="20"/>
              </w:rPr>
            </w:pPr>
            <w:r w:rsidRPr="00C42C6E">
              <w:rPr>
                <w:sz w:val="20"/>
                <w:szCs w:val="20"/>
              </w:rPr>
              <w:t>kyawmyat.htut@ri.org</w:t>
            </w:r>
          </w:p>
        </w:tc>
        <w:tc>
          <w:tcPr>
            <w:tcW w:w="785" w:type="pct"/>
            <w:shd w:val="clear" w:color="auto" w:fill="auto"/>
            <w:noWrap/>
            <w:vAlign w:val="center"/>
          </w:tcPr>
          <w:p w14:paraId="365EF7E6" w14:textId="50F7840A" w:rsidR="002B177A" w:rsidRDefault="002B177A" w:rsidP="002B177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09 973538718</w:t>
            </w:r>
          </w:p>
        </w:tc>
      </w:tr>
      <w:tr w:rsidR="002B177A" w:rsidRPr="00BE0B01" w14:paraId="6FCF6751" w14:textId="77777777" w:rsidTr="00710CDD">
        <w:trPr>
          <w:trHeight w:val="20"/>
        </w:trPr>
        <w:tc>
          <w:tcPr>
            <w:tcW w:w="303" w:type="pct"/>
            <w:shd w:val="clear" w:color="auto" w:fill="auto"/>
            <w:noWrap/>
            <w:vAlign w:val="center"/>
          </w:tcPr>
          <w:p w14:paraId="7F32DB67" w14:textId="784407D5" w:rsidR="002B177A" w:rsidRDefault="002B177A" w:rsidP="002B177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890" w:type="pct"/>
            <w:shd w:val="clear" w:color="auto" w:fill="auto"/>
            <w:noWrap/>
            <w:vAlign w:val="center"/>
          </w:tcPr>
          <w:p w14:paraId="5D17ED89" w14:textId="6B173CAB" w:rsidR="002B177A" w:rsidRDefault="002B177A" w:rsidP="002B177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Noah</w:t>
            </w:r>
          </w:p>
        </w:tc>
        <w:tc>
          <w:tcPr>
            <w:tcW w:w="1514" w:type="pct"/>
            <w:shd w:val="clear" w:color="auto" w:fill="auto"/>
            <w:noWrap/>
            <w:vAlign w:val="center"/>
          </w:tcPr>
          <w:p w14:paraId="7A0088FE" w14:textId="757F6308" w:rsidR="002B177A" w:rsidRDefault="002B177A" w:rsidP="002B177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 w:cs="Times New Roman"/>
                <w:sz w:val="20"/>
                <w:szCs w:val="20"/>
                <w:lang w:val="en-US"/>
              </w:rPr>
              <w:t>WASH Officer/</w:t>
            </w:r>
            <w:r w:rsidRPr="008D0580">
              <w:rPr>
                <w:rFonts w:eastAsia="Times New Roman" w:cs="Times New Roman"/>
                <w:sz w:val="20"/>
                <w:szCs w:val="20"/>
                <w:lang w:val="en-US"/>
              </w:rPr>
              <w:t>UNICEF</w:t>
            </w:r>
          </w:p>
        </w:tc>
        <w:tc>
          <w:tcPr>
            <w:tcW w:w="1509" w:type="pct"/>
            <w:shd w:val="clear" w:color="auto" w:fill="auto"/>
            <w:noWrap/>
            <w:vAlign w:val="center"/>
          </w:tcPr>
          <w:p w14:paraId="01946B84" w14:textId="33070DF0" w:rsidR="002B177A" w:rsidRPr="00C42C6E" w:rsidRDefault="002B177A" w:rsidP="002B177A">
            <w:pPr>
              <w:spacing w:after="0" w:line="240" w:lineRule="auto"/>
              <w:rPr>
                <w:sz w:val="20"/>
                <w:szCs w:val="20"/>
              </w:rPr>
            </w:pPr>
            <w:r w:rsidRPr="00C42C6E">
              <w:rPr>
                <w:rFonts w:eastAsia="Times New Roman" w:cs="Times New Roman"/>
                <w:color w:val="0563C1"/>
                <w:sz w:val="20"/>
                <w:szCs w:val="20"/>
                <w:lang w:val="en-US"/>
              </w:rPr>
              <w:t>nnoah@unicef.org</w:t>
            </w:r>
          </w:p>
        </w:tc>
        <w:tc>
          <w:tcPr>
            <w:tcW w:w="785" w:type="pct"/>
            <w:shd w:val="clear" w:color="auto" w:fill="auto"/>
            <w:noWrap/>
            <w:vAlign w:val="center"/>
          </w:tcPr>
          <w:p w14:paraId="35ED6884" w14:textId="30AE768C" w:rsidR="002B177A" w:rsidRDefault="002B177A" w:rsidP="002B177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09 41008109</w:t>
            </w:r>
          </w:p>
        </w:tc>
      </w:tr>
      <w:tr w:rsidR="002B177A" w:rsidRPr="00BE0B01" w14:paraId="643AF6F3" w14:textId="77777777" w:rsidTr="00710CDD">
        <w:trPr>
          <w:trHeight w:val="20"/>
        </w:trPr>
        <w:tc>
          <w:tcPr>
            <w:tcW w:w="303" w:type="pct"/>
            <w:shd w:val="clear" w:color="auto" w:fill="auto"/>
            <w:noWrap/>
            <w:vAlign w:val="center"/>
          </w:tcPr>
          <w:p w14:paraId="5AAE8914" w14:textId="64ED7B00" w:rsidR="002B177A" w:rsidRPr="00BE0B01" w:rsidRDefault="002B177A" w:rsidP="002B177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890" w:type="pct"/>
            <w:shd w:val="clear" w:color="auto" w:fill="auto"/>
            <w:noWrap/>
            <w:vAlign w:val="center"/>
          </w:tcPr>
          <w:p w14:paraId="74CDA4D8" w14:textId="302ECDFD" w:rsidR="002B177A" w:rsidRDefault="002B177A" w:rsidP="002B177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Khin</w:t>
            </w:r>
            <w:proofErr w:type="spellEnd"/>
            <w:r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Mg </w:t>
            </w: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Naing</w:t>
            </w:r>
            <w:proofErr w:type="spellEnd"/>
          </w:p>
        </w:tc>
        <w:tc>
          <w:tcPr>
            <w:tcW w:w="1514" w:type="pct"/>
            <w:shd w:val="clear" w:color="auto" w:fill="auto"/>
            <w:noWrap/>
            <w:vAlign w:val="center"/>
          </w:tcPr>
          <w:p w14:paraId="1039F7D8" w14:textId="0EA12D04" w:rsidR="002B177A" w:rsidRDefault="002B177A" w:rsidP="002B177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Engineer/METTA</w:t>
            </w:r>
          </w:p>
        </w:tc>
        <w:tc>
          <w:tcPr>
            <w:tcW w:w="1509" w:type="pct"/>
            <w:shd w:val="clear" w:color="auto" w:fill="auto"/>
            <w:noWrap/>
            <w:vAlign w:val="center"/>
          </w:tcPr>
          <w:p w14:paraId="1AE5D93C" w14:textId="5848BE94" w:rsidR="002B177A" w:rsidRPr="00C42C6E" w:rsidRDefault="00E366BC" w:rsidP="002B177A">
            <w:pPr>
              <w:spacing w:after="0" w:line="240" w:lineRule="auto"/>
              <w:rPr>
                <w:sz w:val="20"/>
                <w:szCs w:val="20"/>
              </w:rPr>
            </w:pPr>
            <w:hyperlink r:id="rId8" w:history="1">
              <w:r w:rsidR="002B177A" w:rsidRPr="00C42C6E">
                <w:rPr>
                  <w:rStyle w:val="Hyperlink"/>
                  <w:rFonts w:eastAsia="Times New Roman" w:cs="Times New Roman"/>
                  <w:sz w:val="20"/>
                  <w:szCs w:val="20"/>
                  <w:lang w:val="en-US"/>
                </w:rPr>
                <w:t>khinmaungnaing79@gmail.com</w:t>
              </w:r>
            </w:hyperlink>
          </w:p>
        </w:tc>
        <w:tc>
          <w:tcPr>
            <w:tcW w:w="785" w:type="pct"/>
            <w:shd w:val="clear" w:color="auto" w:fill="auto"/>
            <w:noWrap/>
            <w:vAlign w:val="center"/>
          </w:tcPr>
          <w:p w14:paraId="7ECB9C5F" w14:textId="7532FBBD" w:rsidR="002B177A" w:rsidRDefault="002B177A" w:rsidP="002B177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09 451192983</w:t>
            </w:r>
          </w:p>
        </w:tc>
      </w:tr>
      <w:tr w:rsidR="002B177A" w:rsidRPr="00BE0B01" w14:paraId="062944E0" w14:textId="77777777" w:rsidTr="00710CDD">
        <w:trPr>
          <w:trHeight w:val="20"/>
        </w:trPr>
        <w:tc>
          <w:tcPr>
            <w:tcW w:w="303" w:type="pct"/>
            <w:shd w:val="clear" w:color="auto" w:fill="auto"/>
            <w:noWrap/>
            <w:vAlign w:val="center"/>
          </w:tcPr>
          <w:p w14:paraId="05940AC6" w14:textId="05949C53" w:rsidR="002B177A" w:rsidRPr="00BE0B01" w:rsidRDefault="002B177A" w:rsidP="002B177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890" w:type="pct"/>
            <w:shd w:val="clear" w:color="auto" w:fill="auto"/>
            <w:noWrap/>
            <w:vAlign w:val="center"/>
          </w:tcPr>
          <w:p w14:paraId="1B6E08FA" w14:textId="2C12B5EB" w:rsidR="002B177A" w:rsidRDefault="002B177A" w:rsidP="002B177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Thet</w:t>
            </w:r>
            <w:proofErr w:type="spellEnd"/>
            <w:r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Nwe</w:t>
            </w:r>
            <w:proofErr w:type="spellEnd"/>
            <w:r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Aye</w:t>
            </w:r>
          </w:p>
        </w:tc>
        <w:tc>
          <w:tcPr>
            <w:tcW w:w="1514" w:type="pct"/>
            <w:shd w:val="clear" w:color="auto" w:fill="auto"/>
            <w:noWrap/>
            <w:vAlign w:val="center"/>
          </w:tcPr>
          <w:p w14:paraId="675B1764" w14:textId="64D9B1D7" w:rsidR="002B177A" w:rsidRDefault="002B177A" w:rsidP="002B177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Hygiene Coordinator/METTA</w:t>
            </w:r>
          </w:p>
        </w:tc>
        <w:tc>
          <w:tcPr>
            <w:tcW w:w="1509" w:type="pct"/>
            <w:shd w:val="clear" w:color="auto" w:fill="auto"/>
            <w:noWrap/>
            <w:vAlign w:val="center"/>
          </w:tcPr>
          <w:p w14:paraId="2C9D367D" w14:textId="0AEE2CCC" w:rsidR="002B177A" w:rsidRPr="00C42C6E" w:rsidRDefault="002B177A" w:rsidP="002B177A">
            <w:pPr>
              <w:spacing w:after="0" w:line="240" w:lineRule="auto"/>
              <w:rPr>
                <w:sz w:val="20"/>
                <w:szCs w:val="20"/>
              </w:rPr>
            </w:pPr>
            <w:r w:rsidRPr="00C42C6E">
              <w:rPr>
                <w:sz w:val="20"/>
                <w:szCs w:val="20"/>
              </w:rPr>
              <w:t>goldmaple84@gmail.com</w:t>
            </w:r>
          </w:p>
        </w:tc>
        <w:tc>
          <w:tcPr>
            <w:tcW w:w="785" w:type="pct"/>
            <w:shd w:val="clear" w:color="auto" w:fill="auto"/>
            <w:noWrap/>
            <w:vAlign w:val="center"/>
          </w:tcPr>
          <w:p w14:paraId="2640271D" w14:textId="3FF07234" w:rsidR="002B177A" w:rsidRDefault="002B177A" w:rsidP="002B177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09 256502314</w:t>
            </w:r>
          </w:p>
        </w:tc>
      </w:tr>
      <w:tr w:rsidR="002B177A" w:rsidRPr="00BE0B01" w14:paraId="6524CD6C" w14:textId="77777777" w:rsidTr="00710CDD">
        <w:trPr>
          <w:trHeight w:val="20"/>
        </w:trPr>
        <w:tc>
          <w:tcPr>
            <w:tcW w:w="303" w:type="pct"/>
            <w:shd w:val="clear" w:color="auto" w:fill="auto"/>
            <w:noWrap/>
            <w:vAlign w:val="center"/>
          </w:tcPr>
          <w:p w14:paraId="7C7FEC5B" w14:textId="4FE997A8" w:rsidR="002B177A" w:rsidRDefault="002B177A" w:rsidP="002B177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890" w:type="pct"/>
            <w:shd w:val="clear" w:color="auto" w:fill="auto"/>
            <w:noWrap/>
            <w:vAlign w:val="center"/>
          </w:tcPr>
          <w:p w14:paraId="529B5AEA" w14:textId="7DC96999" w:rsidR="002B177A" w:rsidRDefault="002B177A" w:rsidP="002B177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Nay </w:t>
            </w: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Nwe</w:t>
            </w:r>
            <w:proofErr w:type="spellEnd"/>
            <w:r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Linn </w:t>
            </w: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Maung</w:t>
            </w:r>
            <w:proofErr w:type="spellEnd"/>
          </w:p>
        </w:tc>
        <w:tc>
          <w:tcPr>
            <w:tcW w:w="1514" w:type="pct"/>
            <w:shd w:val="clear" w:color="auto" w:fill="auto"/>
            <w:noWrap/>
            <w:vAlign w:val="center"/>
          </w:tcPr>
          <w:p w14:paraId="2CFBB221" w14:textId="0E2B445D" w:rsidR="002B177A" w:rsidRDefault="00710CDD" w:rsidP="002B177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Field Manager/I</w:t>
            </w:r>
            <w:r w:rsidR="00574F5A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RC</w:t>
            </w:r>
          </w:p>
        </w:tc>
        <w:tc>
          <w:tcPr>
            <w:tcW w:w="1509" w:type="pct"/>
            <w:shd w:val="clear" w:color="auto" w:fill="auto"/>
            <w:noWrap/>
            <w:vAlign w:val="center"/>
          </w:tcPr>
          <w:p w14:paraId="4EED5DC6" w14:textId="4B4389AA" w:rsidR="002B177A" w:rsidRPr="00C42C6E" w:rsidRDefault="00D745FC" w:rsidP="002B177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NayNweLinn.M</w:t>
            </w:r>
            <w:r w:rsidR="00574F5A" w:rsidRPr="00C42C6E">
              <w:rPr>
                <w:sz w:val="20"/>
                <w:szCs w:val="20"/>
              </w:rPr>
              <w:t>aung@rescue.org</w:t>
            </w:r>
          </w:p>
        </w:tc>
        <w:tc>
          <w:tcPr>
            <w:tcW w:w="785" w:type="pct"/>
            <w:shd w:val="clear" w:color="auto" w:fill="auto"/>
            <w:noWrap/>
            <w:vAlign w:val="center"/>
          </w:tcPr>
          <w:p w14:paraId="03336135" w14:textId="46D6EEEC" w:rsidR="002B177A" w:rsidRDefault="00574F5A" w:rsidP="002B177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09 253357957</w:t>
            </w:r>
          </w:p>
        </w:tc>
      </w:tr>
      <w:tr w:rsidR="00574F5A" w:rsidRPr="00BE0B01" w14:paraId="7B32C72A" w14:textId="77777777" w:rsidTr="00710CDD">
        <w:trPr>
          <w:trHeight w:val="20"/>
        </w:trPr>
        <w:tc>
          <w:tcPr>
            <w:tcW w:w="303" w:type="pct"/>
            <w:shd w:val="clear" w:color="auto" w:fill="auto"/>
            <w:noWrap/>
            <w:vAlign w:val="center"/>
          </w:tcPr>
          <w:p w14:paraId="0898C549" w14:textId="660F915D" w:rsidR="00574F5A" w:rsidRDefault="00574F5A" w:rsidP="002B177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890" w:type="pct"/>
            <w:shd w:val="clear" w:color="auto" w:fill="auto"/>
            <w:noWrap/>
            <w:vAlign w:val="center"/>
          </w:tcPr>
          <w:p w14:paraId="67D545B4" w14:textId="7E488768" w:rsidR="00574F5A" w:rsidRDefault="00574F5A" w:rsidP="002B177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Hkawn</w:t>
            </w:r>
            <w:proofErr w:type="spellEnd"/>
            <w:r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Ra</w:t>
            </w:r>
          </w:p>
        </w:tc>
        <w:tc>
          <w:tcPr>
            <w:tcW w:w="1514" w:type="pct"/>
            <w:shd w:val="clear" w:color="auto" w:fill="auto"/>
            <w:noWrap/>
            <w:vAlign w:val="center"/>
          </w:tcPr>
          <w:p w14:paraId="7BDFEF77" w14:textId="3F7F8CD4" w:rsidR="00574F5A" w:rsidRDefault="00574F5A" w:rsidP="002B177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WASH promotor/KMSS</w:t>
            </w:r>
          </w:p>
        </w:tc>
        <w:tc>
          <w:tcPr>
            <w:tcW w:w="1509" w:type="pct"/>
            <w:shd w:val="clear" w:color="auto" w:fill="auto"/>
            <w:noWrap/>
            <w:vAlign w:val="center"/>
          </w:tcPr>
          <w:p w14:paraId="58F2A9B5" w14:textId="44AF6761" w:rsidR="00574F5A" w:rsidRPr="00C42C6E" w:rsidRDefault="00E366BC" w:rsidP="002B177A">
            <w:pPr>
              <w:spacing w:after="0" w:line="240" w:lineRule="auto"/>
              <w:rPr>
                <w:sz w:val="20"/>
                <w:szCs w:val="20"/>
              </w:rPr>
            </w:pPr>
            <w:hyperlink r:id="rId9" w:history="1">
              <w:r w:rsidR="00D745FC" w:rsidRPr="00F53472">
                <w:rPr>
                  <w:rStyle w:val="Hyperlink"/>
                  <w:sz w:val="20"/>
                  <w:szCs w:val="20"/>
                </w:rPr>
                <w:t>rose.hkawnR@gmail.com</w:t>
              </w:r>
            </w:hyperlink>
          </w:p>
        </w:tc>
        <w:tc>
          <w:tcPr>
            <w:tcW w:w="785" w:type="pct"/>
            <w:shd w:val="clear" w:color="auto" w:fill="auto"/>
            <w:noWrap/>
            <w:vAlign w:val="center"/>
          </w:tcPr>
          <w:p w14:paraId="706559CB" w14:textId="41011D1E" w:rsidR="00574F5A" w:rsidRDefault="00574F5A" w:rsidP="002B177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09 263388641</w:t>
            </w:r>
          </w:p>
        </w:tc>
      </w:tr>
      <w:tr w:rsidR="00574F5A" w:rsidRPr="00BE0B01" w14:paraId="28F392AC" w14:textId="77777777" w:rsidTr="00710CDD">
        <w:trPr>
          <w:trHeight w:val="20"/>
        </w:trPr>
        <w:tc>
          <w:tcPr>
            <w:tcW w:w="303" w:type="pct"/>
            <w:shd w:val="clear" w:color="auto" w:fill="auto"/>
            <w:noWrap/>
            <w:vAlign w:val="center"/>
          </w:tcPr>
          <w:p w14:paraId="62C34638" w14:textId="51CC50A4" w:rsidR="00574F5A" w:rsidRDefault="00574F5A" w:rsidP="002B177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890" w:type="pct"/>
            <w:shd w:val="clear" w:color="auto" w:fill="auto"/>
            <w:noWrap/>
            <w:vAlign w:val="center"/>
          </w:tcPr>
          <w:p w14:paraId="7869C415" w14:textId="28D906E5" w:rsidR="00574F5A" w:rsidRDefault="00710CDD" w:rsidP="002B177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Saw </w:t>
            </w: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Myat</w:t>
            </w:r>
            <w:proofErr w:type="spellEnd"/>
            <w:r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Thu</w:t>
            </w:r>
          </w:p>
        </w:tc>
        <w:tc>
          <w:tcPr>
            <w:tcW w:w="1514" w:type="pct"/>
            <w:shd w:val="clear" w:color="auto" w:fill="auto"/>
            <w:noWrap/>
            <w:vAlign w:val="center"/>
          </w:tcPr>
          <w:p w14:paraId="0C944F7F" w14:textId="28EA384A" w:rsidR="00574F5A" w:rsidRDefault="00710CDD" w:rsidP="002B177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Project Coordinator/KMSS</w:t>
            </w:r>
          </w:p>
        </w:tc>
        <w:tc>
          <w:tcPr>
            <w:tcW w:w="1509" w:type="pct"/>
            <w:shd w:val="clear" w:color="auto" w:fill="auto"/>
            <w:noWrap/>
            <w:vAlign w:val="center"/>
          </w:tcPr>
          <w:p w14:paraId="30BA63F9" w14:textId="3CAE42EA" w:rsidR="00574F5A" w:rsidRPr="00C42C6E" w:rsidRDefault="00710CDD" w:rsidP="002B177A">
            <w:pPr>
              <w:spacing w:after="0" w:line="240" w:lineRule="auto"/>
              <w:rPr>
                <w:sz w:val="20"/>
                <w:szCs w:val="20"/>
              </w:rPr>
            </w:pPr>
            <w:r w:rsidRPr="00C42C6E">
              <w:rPr>
                <w:sz w:val="20"/>
                <w:szCs w:val="20"/>
              </w:rPr>
              <w:t>sawmoses.myatthu@gmail.com</w:t>
            </w:r>
          </w:p>
        </w:tc>
        <w:tc>
          <w:tcPr>
            <w:tcW w:w="785" w:type="pct"/>
            <w:shd w:val="clear" w:color="auto" w:fill="auto"/>
            <w:noWrap/>
            <w:vAlign w:val="center"/>
          </w:tcPr>
          <w:p w14:paraId="799A2111" w14:textId="0449E6CD" w:rsidR="00574F5A" w:rsidRDefault="00710CDD" w:rsidP="002B177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09 263005249</w:t>
            </w:r>
          </w:p>
        </w:tc>
      </w:tr>
      <w:tr w:rsidR="00710CDD" w:rsidRPr="00BE0B01" w14:paraId="15598DD0" w14:textId="77777777" w:rsidTr="00710CDD">
        <w:trPr>
          <w:trHeight w:val="20"/>
        </w:trPr>
        <w:tc>
          <w:tcPr>
            <w:tcW w:w="303" w:type="pct"/>
            <w:shd w:val="clear" w:color="auto" w:fill="auto"/>
            <w:noWrap/>
            <w:vAlign w:val="center"/>
          </w:tcPr>
          <w:p w14:paraId="4E60093C" w14:textId="27A21D6F" w:rsidR="00710CDD" w:rsidRDefault="00710CDD" w:rsidP="002B177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11</w:t>
            </w:r>
          </w:p>
        </w:tc>
        <w:tc>
          <w:tcPr>
            <w:tcW w:w="890" w:type="pct"/>
            <w:shd w:val="clear" w:color="auto" w:fill="auto"/>
            <w:noWrap/>
            <w:vAlign w:val="center"/>
          </w:tcPr>
          <w:p w14:paraId="554F1A9D" w14:textId="114FFFFF" w:rsidR="00710CDD" w:rsidRDefault="00710CDD" w:rsidP="002B177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Myint</w:t>
            </w:r>
            <w:proofErr w:type="spellEnd"/>
            <w:r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Myint</w:t>
            </w:r>
            <w:proofErr w:type="spellEnd"/>
            <w:r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Htay</w:t>
            </w:r>
            <w:proofErr w:type="spellEnd"/>
          </w:p>
        </w:tc>
        <w:tc>
          <w:tcPr>
            <w:tcW w:w="1514" w:type="pct"/>
            <w:shd w:val="clear" w:color="auto" w:fill="auto"/>
            <w:noWrap/>
            <w:vAlign w:val="center"/>
          </w:tcPr>
          <w:p w14:paraId="56BCCE61" w14:textId="06D2876F" w:rsidR="00710CDD" w:rsidRDefault="00710CDD" w:rsidP="002B177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Project Coordinator/METTA</w:t>
            </w:r>
          </w:p>
        </w:tc>
        <w:tc>
          <w:tcPr>
            <w:tcW w:w="1509" w:type="pct"/>
            <w:shd w:val="clear" w:color="auto" w:fill="auto"/>
            <w:noWrap/>
            <w:vAlign w:val="center"/>
          </w:tcPr>
          <w:p w14:paraId="244634CF" w14:textId="55A25F9A" w:rsidR="00710CDD" w:rsidRPr="00C42C6E" w:rsidRDefault="00710CDD" w:rsidP="002B177A">
            <w:pPr>
              <w:spacing w:after="0" w:line="240" w:lineRule="auto"/>
              <w:rPr>
                <w:sz w:val="20"/>
                <w:szCs w:val="20"/>
              </w:rPr>
            </w:pPr>
            <w:r w:rsidRPr="00C42C6E">
              <w:rPr>
                <w:sz w:val="20"/>
                <w:szCs w:val="20"/>
              </w:rPr>
              <w:t>elmeemyinthtay@gmail.com</w:t>
            </w:r>
          </w:p>
        </w:tc>
        <w:tc>
          <w:tcPr>
            <w:tcW w:w="785" w:type="pct"/>
            <w:shd w:val="clear" w:color="auto" w:fill="auto"/>
            <w:noWrap/>
            <w:vAlign w:val="center"/>
          </w:tcPr>
          <w:p w14:paraId="3464AD4F" w14:textId="513A6C37" w:rsidR="00710CDD" w:rsidRDefault="00710CDD" w:rsidP="002B177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09 259385165</w:t>
            </w:r>
          </w:p>
        </w:tc>
      </w:tr>
    </w:tbl>
    <w:p w14:paraId="5D4BFFA5" w14:textId="77777777" w:rsidR="00724662" w:rsidRDefault="00724662" w:rsidP="00516174">
      <w:pPr>
        <w:rPr>
          <w:rFonts w:cs="Times New Roman"/>
          <w:b/>
          <w:sz w:val="24"/>
          <w:szCs w:val="24"/>
        </w:rPr>
      </w:pPr>
    </w:p>
    <w:p w14:paraId="4E45CAC6" w14:textId="77777777" w:rsidR="005F2CAE" w:rsidRDefault="00516174" w:rsidP="00516174">
      <w:pPr>
        <w:rPr>
          <w:rFonts w:cs="Times New Roman"/>
          <w:b/>
          <w:sz w:val="24"/>
          <w:szCs w:val="24"/>
        </w:rPr>
      </w:pPr>
      <w:r w:rsidRPr="00EE6C8B">
        <w:rPr>
          <w:rFonts w:cs="Times New Roman"/>
          <w:b/>
          <w:sz w:val="24"/>
          <w:szCs w:val="24"/>
        </w:rPr>
        <w:t>A</w:t>
      </w:r>
      <w:r w:rsidR="005F2CAE" w:rsidRPr="00EE6C8B">
        <w:rPr>
          <w:rFonts w:cs="Times New Roman"/>
          <w:b/>
          <w:sz w:val="24"/>
          <w:szCs w:val="24"/>
        </w:rPr>
        <w:t xml:space="preserve">genda: </w:t>
      </w:r>
    </w:p>
    <w:p w14:paraId="1B6C0FAF" w14:textId="7C1F8800" w:rsidR="009A55E2" w:rsidRPr="009A55E2" w:rsidRDefault="009A55E2" w:rsidP="009A55E2">
      <w:pPr>
        <w:pStyle w:val="ListParagraph"/>
        <w:numPr>
          <w:ilvl w:val="0"/>
          <w:numId w:val="14"/>
        </w:numPr>
        <w:rPr>
          <w:rFonts w:cs="Times New Roman"/>
          <w:b/>
          <w:sz w:val="24"/>
          <w:szCs w:val="24"/>
        </w:rPr>
      </w:pPr>
      <w:r>
        <w:rPr>
          <w:rFonts w:cs="Times New Roman"/>
        </w:rPr>
        <w:t>New displacements and IDP updates</w:t>
      </w:r>
    </w:p>
    <w:p w14:paraId="48945BBD" w14:textId="0FF38F02" w:rsidR="009A55E2" w:rsidRPr="009A55E2" w:rsidRDefault="009A55E2" w:rsidP="009A55E2">
      <w:pPr>
        <w:pStyle w:val="ListParagraph"/>
        <w:numPr>
          <w:ilvl w:val="0"/>
          <w:numId w:val="14"/>
        </w:numPr>
        <w:rPr>
          <w:rFonts w:cs="Times New Roman"/>
          <w:b/>
          <w:sz w:val="24"/>
          <w:szCs w:val="24"/>
        </w:rPr>
      </w:pPr>
      <w:r>
        <w:rPr>
          <w:rFonts w:cs="Times New Roman"/>
        </w:rPr>
        <w:t>WASH gaps/ response plan</w:t>
      </w:r>
    </w:p>
    <w:p w14:paraId="0DC1E6C5" w14:textId="615799F4" w:rsidR="009A55E2" w:rsidRPr="009A55E2" w:rsidRDefault="009A55E2" w:rsidP="009A55E2">
      <w:pPr>
        <w:pStyle w:val="ListParagraph"/>
        <w:numPr>
          <w:ilvl w:val="0"/>
          <w:numId w:val="14"/>
        </w:numPr>
        <w:rPr>
          <w:rFonts w:cs="Times New Roman"/>
          <w:b/>
          <w:sz w:val="24"/>
          <w:szCs w:val="24"/>
        </w:rPr>
      </w:pPr>
      <w:r>
        <w:rPr>
          <w:rFonts w:cs="Times New Roman"/>
        </w:rPr>
        <w:t>2017 WASH activity plan</w:t>
      </w:r>
    </w:p>
    <w:p w14:paraId="78BA20E5" w14:textId="65E93704" w:rsidR="009A55E2" w:rsidRPr="009A55E2" w:rsidRDefault="009A55E2" w:rsidP="009A55E2">
      <w:pPr>
        <w:pStyle w:val="ListParagraph"/>
        <w:numPr>
          <w:ilvl w:val="0"/>
          <w:numId w:val="14"/>
        </w:numPr>
        <w:rPr>
          <w:rFonts w:cs="Times New Roman"/>
          <w:b/>
          <w:sz w:val="24"/>
          <w:szCs w:val="24"/>
        </w:rPr>
      </w:pPr>
      <w:r>
        <w:rPr>
          <w:rFonts w:cs="Times New Roman"/>
        </w:rPr>
        <w:t xml:space="preserve">Standard-TWG’s sharing on </w:t>
      </w:r>
      <w:r w:rsidR="00C31594">
        <w:rPr>
          <w:rFonts w:cs="Times New Roman"/>
        </w:rPr>
        <w:t>draft-</w:t>
      </w:r>
      <w:r>
        <w:rPr>
          <w:rFonts w:cs="Times New Roman"/>
        </w:rPr>
        <w:t>designs (semi-permanent latrines/ bathing space)</w:t>
      </w:r>
    </w:p>
    <w:p w14:paraId="3BEE5E26" w14:textId="732F929C" w:rsidR="009A55E2" w:rsidRPr="009A55E2" w:rsidRDefault="009A55E2" w:rsidP="009A55E2">
      <w:pPr>
        <w:pStyle w:val="ListParagraph"/>
        <w:numPr>
          <w:ilvl w:val="0"/>
          <w:numId w:val="14"/>
        </w:numPr>
        <w:rPr>
          <w:rFonts w:cs="Times New Roman"/>
          <w:b/>
          <w:sz w:val="24"/>
          <w:szCs w:val="24"/>
        </w:rPr>
      </w:pPr>
      <w:r>
        <w:rPr>
          <w:rFonts w:cs="Times New Roman"/>
        </w:rPr>
        <w:t>NSS-inputs for SOF workshop</w:t>
      </w:r>
    </w:p>
    <w:p w14:paraId="5E622095" w14:textId="4F71CBAB" w:rsidR="00614239" w:rsidRPr="009A55E2" w:rsidRDefault="009A55E2" w:rsidP="008561D9">
      <w:pPr>
        <w:pStyle w:val="ListParagraph"/>
        <w:numPr>
          <w:ilvl w:val="0"/>
          <w:numId w:val="14"/>
        </w:numPr>
        <w:rPr>
          <w:rFonts w:cs="Times New Roman"/>
          <w:b/>
          <w:sz w:val="24"/>
          <w:szCs w:val="24"/>
        </w:rPr>
      </w:pPr>
      <w:r>
        <w:rPr>
          <w:rFonts w:cs="Times New Roman"/>
        </w:rPr>
        <w:t>Others</w:t>
      </w:r>
    </w:p>
    <w:p w14:paraId="66C8FF41" w14:textId="5ED721F0" w:rsidR="005B3E4D" w:rsidRPr="008561D9" w:rsidRDefault="001D598E" w:rsidP="008561D9">
      <w:pPr>
        <w:rPr>
          <w:rFonts w:cs="Times New Roman"/>
          <w:b/>
          <w:sz w:val="24"/>
          <w:szCs w:val="24"/>
        </w:rPr>
      </w:pPr>
      <w:r w:rsidRPr="00EE6C8B">
        <w:rPr>
          <w:rFonts w:cs="Times New Roman"/>
          <w:b/>
          <w:sz w:val="24"/>
          <w:szCs w:val="24"/>
        </w:rPr>
        <w:t>Minutes:</w:t>
      </w:r>
    </w:p>
    <w:tbl>
      <w:tblPr>
        <w:tblStyle w:val="TableGrid"/>
        <w:tblW w:w="9648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423"/>
        <w:gridCol w:w="8225"/>
      </w:tblGrid>
      <w:tr w:rsidR="000941C4" w:rsidRPr="000941C4" w14:paraId="2B6D8527" w14:textId="77777777" w:rsidTr="00561157">
        <w:tc>
          <w:tcPr>
            <w:tcW w:w="9648" w:type="dxa"/>
            <w:gridSpan w:val="2"/>
            <w:shd w:val="clear" w:color="auto" w:fill="D9D9D9" w:themeFill="background1" w:themeFillShade="D9"/>
          </w:tcPr>
          <w:p w14:paraId="47F55FEB" w14:textId="07CEB63B" w:rsidR="00E32DAB" w:rsidRPr="000941C4" w:rsidRDefault="00E32DAB" w:rsidP="009A55E2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0941C4">
              <w:rPr>
                <w:rFonts w:cs="Times New Roman"/>
                <w:b/>
                <w:sz w:val="24"/>
                <w:szCs w:val="24"/>
              </w:rPr>
              <w:t xml:space="preserve">Topic </w:t>
            </w:r>
            <w:r w:rsidR="008561D9">
              <w:rPr>
                <w:rFonts w:cs="Times New Roman"/>
                <w:b/>
                <w:sz w:val="24"/>
                <w:szCs w:val="24"/>
              </w:rPr>
              <w:t>1</w:t>
            </w:r>
            <w:r w:rsidRPr="000941C4">
              <w:rPr>
                <w:rFonts w:cs="Times New Roman"/>
                <w:b/>
                <w:sz w:val="24"/>
                <w:szCs w:val="24"/>
              </w:rPr>
              <w:t xml:space="preserve">: </w:t>
            </w:r>
            <w:r w:rsidR="00072142">
              <w:rPr>
                <w:rFonts w:cs="Times New Roman"/>
                <w:b/>
                <w:sz w:val="24"/>
                <w:szCs w:val="24"/>
              </w:rPr>
              <w:t xml:space="preserve">New displacements and </w:t>
            </w:r>
            <w:r w:rsidR="009A55E2">
              <w:rPr>
                <w:rFonts w:cs="Times New Roman"/>
                <w:b/>
                <w:sz w:val="24"/>
                <w:szCs w:val="24"/>
              </w:rPr>
              <w:t>IDP update</w:t>
            </w:r>
            <w:r w:rsidR="00072142">
              <w:rPr>
                <w:rFonts w:cs="Times New Roman"/>
                <w:b/>
                <w:sz w:val="24"/>
                <w:szCs w:val="24"/>
              </w:rPr>
              <w:t>s</w:t>
            </w:r>
          </w:p>
        </w:tc>
      </w:tr>
      <w:tr w:rsidR="000941C4" w:rsidRPr="000941C4" w14:paraId="1DEE4141" w14:textId="77777777" w:rsidTr="00E0617B">
        <w:trPr>
          <w:trHeight w:val="503"/>
        </w:trPr>
        <w:tc>
          <w:tcPr>
            <w:tcW w:w="1423" w:type="dxa"/>
          </w:tcPr>
          <w:p w14:paraId="2399E749" w14:textId="52FE7B70" w:rsidR="00E32DAB" w:rsidRPr="00F14316" w:rsidRDefault="006116D9" w:rsidP="000941C4">
            <w:pPr>
              <w:jc w:val="both"/>
              <w:rPr>
                <w:rFonts w:cs="Times New Roman"/>
              </w:rPr>
            </w:pPr>
            <w:r w:rsidRPr="00F14316">
              <w:rPr>
                <w:rFonts w:cs="Times New Roman"/>
              </w:rPr>
              <w:t>Summary of discussion</w:t>
            </w:r>
          </w:p>
        </w:tc>
        <w:tc>
          <w:tcPr>
            <w:tcW w:w="8225" w:type="dxa"/>
          </w:tcPr>
          <w:p w14:paraId="08A1C24B" w14:textId="51EE8AEF" w:rsidR="001B2878" w:rsidRDefault="00EF70C4" w:rsidP="00A84DFA">
            <w:pPr>
              <w:jc w:val="both"/>
            </w:pPr>
            <w:r w:rsidRPr="00000B04">
              <w:t>-</w:t>
            </w:r>
            <w:r w:rsidRPr="00000B04">
              <w:rPr>
                <w:b/>
              </w:rPr>
              <w:t xml:space="preserve"> </w:t>
            </w:r>
            <w:r w:rsidR="001B2878" w:rsidRPr="001B2878">
              <w:t>121</w:t>
            </w:r>
            <w:r w:rsidR="001B2878">
              <w:t xml:space="preserve"> p</w:t>
            </w:r>
            <w:r w:rsidR="00234BA1">
              <w:t xml:space="preserve">eople from </w:t>
            </w:r>
            <w:proofErr w:type="spellStart"/>
            <w:r w:rsidR="00234BA1">
              <w:t>Namsan</w:t>
            </w:r>
            <w:proofErr w:type="spellEnd"/>
            <w:r w:rsidR="00234BA1">
              <w:t xml:space="preserve"> fled to </w:t>
            </w:r>
            <w:proofErr w:type="spellStart"/>
            <w:r w:rsidR="00234BA1">
              <w:t>Lashio</w:t>
            </w:r>
            <w:proofErr w:type="spellEnd"/>
            <w:r w:rsidR="00072142">
              <w:t xml:space="preserve"> </w:t>
            </w:r>
            <w:r w:rsidR="001B2878">
              <w:t xml:space="preserve">on 12 January and evacuated at </w:t>
            </w:r>
            <w:proofErr w:type="spellStart"/>
            <w:r w:rsidR="001B2878">
              <w:t>Mansu</w:t>
            </w:r>
            <w:proofErr w:type="spellEnd"/>
            <w:r w:rsidR="001B2878">
              <w:t xml:space="preserve"> monastery and Aung </w:t>
            </w:r>
            <w:proofErr w:type="spellStart"/>
            <w:r w:rsidR="001B2878">
              <w:t>Mingalar</w:t>
            </w:r>
            <w:proofErr w:type="spellEnd"/>
            <w:r w:rsidR="001B2878">
              <w:t xml:space="preserve"> monastery. Some have already returned to </w:t>
            </w:r>
            <w:proofErr w:type="spellStart"/>
            <w:r w:rsidR="001B2878">
              <w:t>Namsan</w:t>
            </w:r>
            <w:proofErr w:type="spellEnd"/>
            <w:r w:rsidR="001B2878">
              <w:t xml:space="preserve"> </w:t>
            </w:r>
            <w:r w:rsidR="00072142">
              <w:t>a</w:t>
            </w:r>
            <w:r w:rsidR="001B2878">
              <w:t xml:space="preserve">nd 32 people still remaining at </w:t>
            </w:r>
            <w:proofErr w:type="spellStart"/>
            <w:r w:rsidR="001B2878">
              <w:t>Mansu</w:t>
            </w:r>
            <w:proofErr w:type="spellEnd"/>
            <w:r w:rsidR="001B2878">
              <w:t xml:space="preserve"> monastery and 4 HHs at Aung </w:t>
            </w:r>
            <w:proofErr w:type="spellStart"/>
            <w:r w:rsidR="001B2878">
              <w:t>Mingalar</w:t>
            </w:r>
            <w:proofErr w:type="spellEnd"/>
            <w:r w:rsidR="001B2878">
              <w:t xml:space="preserve"> monastery.</w:t>
            </w:r>
          </w:p>
          <w:p w14:paraId="091CBDF6" w14:textId="77777777" w:rsidR="005B1006" w:rsidRDefault="005B1006" w:rsidP="00A84DFA">
            <w:pPr>
              <w:jc w:val="both"/>
            </w:pPr>
          </w:p>
          <w:p w14:paraId="4754D0DC" w14:textId="6F3B1770" w:rsidR="001B2878" w:rsidRDefault="001B2878" w:rsidP="00A84DFA">
            <w:pPr>
              <w:jc w:val="both"/>
            </w:pPr>
            <w:r>
              <w:t>- S</w:t>
            </w:r>
            <w:r w:rsidR="00C42C6E">
              <w:t xml:space="preserve">ome people from </w:t>
            </w:r>
            <w:proofErr w:type="spellStart"/>
            <w:r w:rsidR="00C42C6E">
              <w:t>Namsan</w:t>
            </w:r>
            <w:proofErr w:type="spellEnd"/>
            <w:r w:rsidR="00C42C6E">
              <w:t xml:space="preserve"> (</w:t>
            </w:r>
            <w:r>
              <w:t>population</w:t>
            </w:r>
            <w:r w:rsidR="00C42C6E">
              <w:t xml:space="preserve"> unknown</w:t>
            </w:r>
            <w:r w:rsidR="00A7478B">
              <w:t xml:space="preserve"> yet</w:t>
            </w:r>
            <w:r>
              <w:t xml:space="preserve">) also fled to </w:t>
            </w:r>
            <w:proofErr w:type="spellStart"/>
            <w:r>
              <w:t>Kyauk</w:t>
            </w:r>
            <w:proofErr w:type="spellEnd"/>
            <w:r>
              <w:t xml:space="preserve"> </w:t>
            </w:r>
            <w:proofErr w:type="spellStart"/>
            <w:r>
              <w:t>Gyi</w:t>
            </w:r>
            <w:proofErr w:type="spellEnd"/>
            <w:r>
              <w:t xml:space="preserve"> village in </w:t>
            </w:r>
            <w:proofErr w:type="spellStart"/>
            <w:r>
              <w:t>Naung</w:t>
            </w:r>
            <w:proofErr w:type="spellEnd"/>
            <w:r>
              <w:t xml:space="preserve"> Cho Township.</w:t>
            </w:r>
          </w:p>
          <w:p w14:paraId="2EB0411D" w14:textId="77777777" w:rsidR="005B1006" w:rsidRDefault="005B1006" w:rsidP="00A84DFA">
            <w:pPr>
              <w:jc w:val="both"/>
            </w:pPr>
          </w:p>
          <w:p w14:paraId="43C87CAC" w14:textId="77777777" w:rsidR="00B37484" w:rsidRDefault="001B2878" w:rsidP="005B1006">
            <w:pPr>
              <w:jc w:val="both"/>
            </w:pPr>
            <w:r>
              <w:t xml:space="preserve">- </w:t>
            </w:r>
            <w:r w:rsidR="005B1006">
              <w:t xml:space="preserve">Round about 200 people from 8 villages fled to Man Win </w:t>
            </w:r>
            <w:proofErr w:type="spellStart"/>
            <w:r w:rsidR="005B1006">
              <w:t>Gyi</w:t>
            </w:r>
            <w:proofErr w:type="spellEnd"/>
            <w:r w:rsidR="005B1006">
              <w:t xml:space="preserve"> on 16 January and evacuated at 5 different places (4 existing IDP camps and 1 host village). Some people (approximately 100) also on the way to </w:t>
            </w:r>
            <w:proofErr w:type="spellStart"/>
            <w:r w:rsidR="005B1006">
              <w:t>Namkhan</w:t>
            </w:r>
            <w:proofErr w:type="spellEnd"/>
            <w:r w:rsidR="005B1006">
              <w:t>.</w:t>
            </w:r>
          </w:p>
          <w:p w14:paraId="7D639EAF" w14:textId="77777777" w:rsidR="00FA76E0" w:rsidRDefault="00FA76E0" w:rsidP="005B1006">
            <w:pPr>
              <w:jc w:val="both"/>
            </w:pPr>
          </w:p>
          <w:p w14:paraId="36A2C863" w14:textId="116B29FF" w:rsidR="00FA76E0" w:rsidRPr="0076270B" w:rsidRDefault="00FA76E0" w:rsidP="00C42C6E">
            <w:pPr>
              <w:jc w:val="both"/>
            </w:pPr>
            <w:r>
              <w:t>- M</w:t>
            </w:r>
            <w:r w:rsidR="00C42C6E">
              <w:t>ETTA</w:t>
            </w:r>
            <w:r>
              <w:t xml:space="preserve"> cond</w:t>
            </w:r>
            <w:r w:rsidR="00814499">
              <w:t xml:space="preserve">ucted assessment in </w:t>
            </w:r>
            <w:proofErr w:type="spellStart"/>
            <w:r w:rsidR="00814499">
              <w:t>Hpai</w:t>
            </w:r>
            <w:proofErr w:type="spellEnd"/>
            <w:r w:rsidR="00814499">
              <w:t xml:space="preserve"> </w:t>
            </w:r>
            <w:proofErr w:type="spellStart"/>
            <w:r w:rsidR="00814499">
              <w:t>Kawng</w:t>
            </w:r>
            <w:proofErr w:type="spellEnd"/>
            <w:r w:rsidR="00814499">
              <w:t>/</w:t>
            </w:r>
            <w:proofErr w:type="spellStart"/>
            <w:r w:rsidR="00814499">
              <w:t>Hp</w:t>
            </w:r>
            <w:r>
              <w:t>awng</w:t>
            </w:r>
            <w:proofErr w:type="spellEnd"/>
            <w:r>
              <w:t xml:space="preserve"> Seng</w:t>
            </w:r>
            <w:r w:rsidR="00814499">
              <w:t xml:space="preserve"> area</w:t>
            </w:r>
            <w:r>
              <w:t xml:space="preserve">. There are 1,549 </w:t>
            </w:r>
            <w:r w:rsidR="00814499">
              <w:t xml:space="preserve">IDP </w:t>
            </w:r>
            <w:r w:rsidR="00814499">
              <w:lastRenderedPageBreak/>
              <w:t>populations</w:t>
            </w:r>
            <w:r>
              <w:t xml:space="preserve"> (306 HHs)</w:t>
            </w:r>
            <w:r w:rsidR="00814499">
              <w:t xml:space="preserve"> at 5 different places.</w:t>
            </w:r>
          </w:p>
        </w:tc>
      </w:tr>
      <w:tr w:rsidR="000941C4" w:rsidRPr="000941C4" w14:paraId="4F64D40F" w14:textId="77777777" w:rsidTr="00E0617B">
        <w:trPr>
          <w:trHeight w:val="437"/>
        </w:trPr>
        <w:tc>
          <w:tcPr>
            <w:tcW w:w="1423" w:type="dxa"/>
          </w:tcPr>
          <w:p w14:paraId="584A2970" w14:textId="2C0851E0" w:rsidR="00E32DAB" w:rsidRPr="00F14316" w:rsidRDefault="00E32DAB" w:rsidP="000941C4">
            <w:pPr>
              <w:jc w:val="both"/>
              <w:rPr>
                <w:rFonts w:cs="Times New Roman"/>
              </w:rPr>
            </w:pPr>
            <w:r w:rsidRPr="00F14316">
              <w:rPr>
                <w:rFonts w:cs="Times New Roman"/>
              </w:rPr>
              <w:lastRenderedPageBreak/>
              <w:t>Action points</w:t>
            </w:r>
          </w:p>
        </w:tc>
        <w:tc>
          <w:tcPr>
            <w:tcW w:w="8225" w:type="dxa"/>
          </w:tcPr>
          <w:p w14:paraId="04EE9207" w14:textId="3B3660D9" w:rsidR="006D7A7E" w:rsidRPr="00273E3E" w:rsidRDefault="00273E3E" w:rsidP="00291BA9">
            <w:pPr>
              <w:pStyle w:val="ListParagraph"/>
              <w:numPr>
                <w:ilvl w:val="0"/>
                <w:numId w:val="2"/>
              </w:numPr>
              <w:jc w:val="both"/>
              <w:rPr>
                <w:rFonts w:cs="Times New Roman"/>
              </w:rPr>
            </w:pPr>
            <w:r w:rsidRPr="00A7478B">
              <w:rPr>
                <w:rFonts w:cs="Times New Roman"/>
                <w:u w:val="single"/>
              </w:rPr>
              <w:t>MRCS</w:t>
            </w:r>
            <w:r w:rsidRPr="00273E3E">
              <w:rPr>
                <w:rFonts w:cs="Times New Roman"/>
              </w:rPr>
              <w:t xml:space="preserve"> to confirm </w:t>
            </w:r>
            <w:r>
              <w:rPr>
                <w:rFonts w:cs="Times New Roman"/>
              </w:rPr>
              <w:t>new IDP information in Manton (new or old</w:t>
            </w:r>
            <w:r w:rsidR="00C42C6E">
              <w:rPr>
                <w:rFonts w:cs="Times New Roman"/>
              </w:rPr>
              <w:t xml:space="preserve"> IDPs?</w:t>
            </w:r>
            <w:r>
              <w:rPr>
                <w:rFonts w:cs="Times New Roman"/>
              </w:rPr>
              <w:t xml:space="preserve"> and </w:t>
            </w:r>
            <w:r w:rsidR="00C42C6E">
              <w:rPr>
                <w:rFonts w:cs="Times New Roman"/>
              </w:rPr>
              <w:t>location</w:t>
            </w:r>
            <w:r w:rsidR="00A7478B">
              <w:rPr>
                <w:rFonts w:cs="Times New Roman"/>
              </w:rPr>
              <w:t xml:space="preserve"> of</w:t>
            </w:r>
            <w:r w:rsidR="00C42C6E">
              <w:rPr>
                <w:rFonts w:cs="Times New Roman"/>
              </w:rPr>
              <w:t xml:space="preserve"> evacuation </w:t>
            </w:r>
            <w:r w:rsidR="00A7478B">
              <w:rPr>
                <w:rFonts w:cs="Times New Roman"/>
              </w:rPr>
              <w:t>centre</w:t>
            </w:r>
            <w:r w:rsidR="00C42C6E">
              <w:rPr>
                <w:rFonts w:cs="Times New Roman"/>
              </w:rPr>
              <w:t>?</w:t>
            </w:r>
            <w:r>
              <w:rPr>
                <w:rFonts w:cs="Times New Roman"/>
              </w:rPr>
              <w:t>)</w:t>
            </w:r>
            <w:r w:rsidR="00C42C6E">
              <w:rPr>
                <w:rFonts w:cs="Times New Roman"/>
              </w:rPr>
              <w:t>.</w:t>
            </w:r>
          </w:p>
        </w:tc>
      </w:tr>
      <w:tr w:rsidR="000941C4" w:rsidRPr="000941C4" w14:paraId="5BE7C431" w14:textId="77777777" w:rsidTr="00AF5C77">
        <w:tblPrEx>
          <w:tblCellMar>
            <w:top w:w="0" w:type="dxa"/>
            <w:bottom w:w="0" w:type="dxa"/>
          </w:tblCellMar>
        </w:tblPrEx>
        <w:tc>
          <w:tcPr>
            <w:tcW w:w="9648" w:type="dxa"/>
            <w:gridSpan w:val="2"/>
            <w:shd w:val="clear" w:color="auto" w:fill="D9D9D9" w:themeFill="background1" w:themeFillShade="D9"/>
          </w:tcPr>
          <w:p w14:paraId="3E805272" w14:textId="6E32D3F5" w:rsidR="00240CD2" w:rsidRPr="000941C4" w:rsidRDefault="00340855" w:rsidP="005B1006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Topic 2</w:t>
            </w:r>
            <w:r w:rsidR="00240CD2" w:rsidRPr="000941C4">
              <w:rPr>
                <w:rFonts w:cs="Times New Roman"/>
                <w:b/>
                <w:sz w:val="24"/>
                <w:szCs w:val="24"/>
              </w:rPr>
              <w:t xml:space="preserve">: </w:t>
            </w:r>
            <w:r w:rsidR="00B37484" w:rsidRPr="00F706B2">
              <w:rPr>
                <w:b/>
                <w:sz w:val="24"/>
                <w:szCs w:val="24"/>
              </w:rPr>
              <w:t xml:space="preserve">WASH </w:t>
            </w:r>
            <w:r w:rsidR="005B1006">
              <w:rPr>
                <w:b/>
                <w:sz w:val="24"/>
                <w:szCs w:val="24"/>
              </w:rPr>
              <w:t>gaps/ response plan</w:t>
            </w:r>
          </w:p>
        </w:tc>
      </w:tr>
      <w:tr w:rsidR="000941C4" w:rsidRPr="000941C4" w14:paraId="052059EE" w14:textId="77777777" w:rsidTr="00E0617B">
        <w:tblPrEx>
          <w:tblCellMar>
            <w:top w:w="0" w:type="dxa"/>
            <w:bottom w:w="0" w:type="dxa"/>
          </w:tblCellMar>
        </w:tblPrEx>
        <w:trPr>
          <w:trHeight w:val="620"/>
        </w:trPr>
        <w:tc>
          <w:tcPr>
            <w:tcW w:w="1423" w:type="dxa"/>
          </w:tcPr>
          <w:p w14:paraId="655E7167" w14:textId="2C65E482" w:rsidR="00240CD2" w:rsidRPr="00F14316" w:rsidRDefault="006116D9" w:rsidP="000941C4">
            <w:pPr>
              <w:jc w:val="both"/>
              <w:rPr>
                <w:rFonts w:cs="Times New Roman"/>
              </w:rPr>
            </w:pPr>
            <w:r w:rsidRPr="00F14316">
              <w:rPr>
                <w:rFonts w:cs="Times New Roman"/>
              </w:rPr>
              <w:t>Summary of discussion</w:t>
            </w:r>
          </w:p>
        </w:tc>
        <w:tc>
          <w:tcPr>
            <w:tcW w:w="8225" w:type="dxa"/>
          </w:tcPr>
          <w:p w14:paraId="7B860FCF" w14:textId="17854A3C" w:rsidR="005B1006" w:rsidRDefault="00AE57D2" w:rsidP="00A011E8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- </w:t>
            </w:r>
            <w:r w:rsidR="005B1006">
              <w:rPr>
                <w:rFonts w:cs="Times New Roman"/>
              </w:rPr>
              <w:t>M</w:t>
            </w:r>
            <w:r w:rsidR="00C42C6E">
              <w:rPr>
                <w:rFonts w:cs="Times New Roman"/>
              </w:rPr>
              <w:t>ETTA</w:t>
            </w:r>
            <w:r w:rsidR="005B1006">
              <w:rPr>
                <w:rFonts w:cs="Times New Roman"/>
              </w:rPr>
              <w:t xml:space="preserve"> could not </w:t>
            </w:r>
            <w:r w:rsidR="00FA76E0">
              <w:rPr>
                <w:rFonts w:cs="Times New Roman"/>
              </w:rPr>
              <w:t xml:space="preserve">support for latrine construction as expected at KBC-1 in </w:t>
            </w:r>
            <w:proofErr w:type="spellStart"/>
            <w:r w:rsidR="00FA76E0">
              <w:rPr>
                <w:rFonts w:cs="Times New Roman"/>
              </w:rPr>
              <w:t>Namtu</w:t>
            </w:r>
            <w:proofErr w:type="spellEnd"/>
            <w:r w:rsidR="00FA76E0">
              <w:rPr>
                <w:rFonts w:cs="Times New Roman"/>
              </w:rPr>
              <w:t>.</w:t>
            </w:r>
          </w:p>
          <w:p w14:paraId="633E329E" w14:textId="77777777" w:rsidR="00FA76E0" w:rsidRDefault="00FA76E0" w:rsidP="00A011E8">
            <w:pPr>
              <w:jc w:val="both"/>
              <w:rPr>
                <w:rFonts w:cs="Times New Roman"/>
              </w:rPr>
            </w:pPr>
          </w:p>
          <w:p w14:paraId="08973DAA" w14:textId="0C400888" w:rsidR="00FA76E0" w:rsidRDefault="00FA76E0" w:rsidP="00A011E8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 KMSS also has not started ye</w:t>
            </w:r>
            <w:r w:rsidR="00C42C6E">
              <w:rPr>
                <w:rFonts w:cs="Times New Roman"/>
              </w:rPr>
              <w:t>t to assign hygiene volunteer to</w:t>
            </w:r>
            <w:r>
              <w:rPr>
                <w:rFonts w:cs="Times New Roman"/>
              </w:rPr>
              <w:t xml:space="preserve"> conduct hygiene </w:t>
            </w:r>
            <w:r w:rsidR="00C42C6E">
              <w:rPr>
                <w:rFonts w:cs="Times New Roman"/>
              </w:rPr>
              <w:t>awareness session</w:t>
            </w:r>
            <w:r>
              <w:rPr>
                <w:rFonts w:cs="Times New Roman"/>
              </w:rPr>
              <w:t xml:space="preserve"> for new IDPs and provide a water storage at RC Church in </w:t>
            </w:r>
            <w:proofErr w:type="spellStart"/>
            <w:r>
              <w:rPr>
                <w:rFonts w:cs="Times New Roman"/>
              </w:rPr>
              <w:t>Namtu</w:t>
            </w:r>
            <w:proofErr w:type="spellEnd"/>
            <w:r>
              <w:rPr>
                <w:rFonts w:cs="Times New Roman"/>
              </w:rPr>
              <w:t>.</w:t>
            </w:r>
          </w:p>
          <w:p w14:paraId="3DA14ABC" w14:textId="77777777" w:rsidR="00FA76E0" w:rsidRDefault="00FA76E0" w:rsidP="00A011E8">
            <w:pPr>
              <w:jc w:val="both"/>
              <w:rPr>
                <w:rFonts w:cs="Times New Roman"/>
              </w:rPr>
            </w:pPr>
          </w:p>
          <w:p w14:paraId="22B6B6E1" w14:textId="35947BF4" w:rsidR="00250142" w:rsidRDefault="005B1006" w:rsidP="00A011E8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- </w:t>
            </w:r>
            <w:r w:rsidR="00FA76E0">
              <w:rPr>
                <w:rFonts w:cs="Times New Roman"/>
              </w:rPr>
              <w:t xml:space="preserve">As part of water supply, overhead tank and water storage tank needed at Block 6 in </w:t>
            </w:r>
            <w:proofErr w:type="spellStart"/>
            <w:r w:rsidR="00FA76E0">
              <w:rPr>
                <w:rFonts w:cs="Times New Roman"/>
              </w:rPr>
              <w:t>Kutkai</w:t>
            </w:r>
            <w:proofErr w:type="spellEnd"/>
            <w:r>
              <w:rPr>
                <w:rFonts w:cs="Times New Roman"/>
              </w:rPr>
              <w:t>.</w:t>
            </w:r>
          </w:p>
          <w:p w14:paraId="5CB084D5" w14:textId="77777777" w:rsidR="00814499" w:rsidRDefault="00814499" w:rsidP="00A011E8">
            <w:pPr>
              <w:jc w:val="both"/>
              <w:rPr>
                <w:rFonts w:cs="Times New Roman"/>
              </w:rPr>
            </w:pPr>
          </w:p>
          <w:p w14:paraId="3FC0DBE1" w14:textId="795C38E5" w:rsidR="009A56EF" w:rsidRDefault="00814499" w:rsidP="00A011E8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- </w:t>
            </w:r>
            <w:r w:rsidR="00273E3E">
              <w:rPr>
                <w:rFonts w:cs="Times New Roman"/>
              </w:rPr>
              <w:t>KBC informed water shortage from existing GFS at S</w:t>
            </w:r>
            <w:r w:rsidR="00D30472">
              <w:rPr>
                <w:rFonts w:cs="Times New Roman"/>
              </w:rPr>
              <w:t xml:space="preserve">wam </w:t>
            </w:r>
            <w:proofErr w:type="spellStart"/>
            <w:r w:rsidR="00D30472">
              <w:rPr>
                <w:rFonts w:cs="Times New Roman"/>
              </w:rPr>
              <w:t>Sawk</w:t>
            </w:r>
            <w:proofErr w:type="spellEnd"/>
            <w:r w:rsidR="00D30472">
              <w:rPr>
                <w:rFonts w:cs="Times New Roman"/>
              </w:rPr>
              <w:t>-KBC Church in Muse.</w:t>
            </w:r>
            <w:r w:rsidR="00273E3E">
              <w:rPr>
                <w:rFonts w:cs="Times New Roman"/>
              </w:rPr>
              <w:t xml:space="preserve"> </w:t>
            </w:r>
            <w:r w:rsidR="009A56EF">
              <w:rPr>
                <w:rFonts w:cs="Times New Roman"/>
              </w:rPr>
              <w:t>M</w:t>
            </w:r>
            <w:r w:rsidR="00C42C6E">
              <w:rPr>
                <w:rFonts w:cs="Times New Roman"/>
              </w:rPr>
              <w:t>ETTA</w:t>
            </w:r>
            <w:r w:rsidR="009A56EF">
              <w:rPr>
                <w:rFonts w:cs="Times New Roman"/>
              </w:rPr>
              <w:t xml:space="preserve"> will support for tube well construction</w:t>
            </w:r>
            <w:r w:rsidR="00273E3E">
              <w:rPr>
                <w:rFonts w:cs="Times New Roman"/>
              </w:rPr>
              <w:t>.</w:t>
            </w:r>
          </w:p>
          <w:p w14:paraId="5BFE756A" w14:textId="77777777" w:rsidR="009A56EF" w:rsidRDefault="009A56EF" w:rsidP="00A011E8">
            <w:pPr>
              <w:jc w:val="both"/>
              <w:rPr>
                <w:rFonts w:cs="Times New Roman"/>
              </w:rPr>
            </w:pPr>
          </w:p>
          <w:p w14:paraId="7AE4BC49" w14:textId="1B9C00E7" w:rsidR="00814499" w:rsidRDefault="009A56EF" w:rsidP="00A011E8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- </w:t>
            </w:r>
            <w:r w:rsidR="00814499">
              <w:rPr>
                <w:rFonts w:cs="Times New Roman"/>
              </w:rPr>
              <w:t>M</w:t>
            </w:r>
            <w:r w:rsidR="00C42C6E">
              <w:rPr>
                <w:rFonts w:cs="Times New Roman"/>
              </w:rPr>
              <w:t>ETTA</w:t>
            </w:r>
            <w:r w:rsidR="00814499">
              <w:rPr>
                <w:rFonts w:cs="Times New Roman"/>
              </w:rPr>
              <w:t xml:space="preserve"> supported cash for 15 latrines (though requested for 50) and KBC will support for water supply for IDPs in </w:t>
            </w:r>
            <w:proofErr w:type="spellStart"/>
            <w:r w:rsidR="00814499">
              <w:rPr>
                <w:rFonts w:cs="Times New Roman"/>
              </w:rPr>
              <w:t>Hpai</w:t>
            </w:r>
            <w:proofErr w:type="spellEnd"/>
            <w:r w:rsidR="00814499">
              <w:rPr>
                <w:rFonts w:cs="Times New Roman"/>
              </w:rPr>
              <w:t xml:space="preserve"> </w:t>
            </w:r>
            <w:proofErr w:type="spellStart"/>
            <w:r w:rsidR="00814499">
              <w:rPr>
                <w:rFonts w:cs="Times New Roman"/>
              </w:rPr>
              <w:t>Kawng</w:t>
            </w:r>
            <w:proofErr w:type="spellEnd"/>
            <w:r w:rsidR="00814499">
              <w:rPr>
                <w:rFonts w:cs="Times New Roman"/>
              </w:rPr>
              <w:t xml:space="preserve">/ </w:t>
            </w:r>
            <w:proofErr w:type="spellStart"/>
            <w:r w:rsidR="00814499">
              <w:rPr>
                <w:rFonts w:cs="Times New Roman"/>
              </w:rPr>
              <w:t>Hpawng</w:t>
            </w:r>
            <w:proofErr w:type="spellEnd"/>
            <w:r w:rsidR="00814499">
              <w:rPr>
                <w:rFonts w:cs="Times New Roman"/>
              </w:rPr>
              <w:t xml:space="preserve"> Seng area.</w:t>
            </w:r>
          </w:p>
          <w:p w14:paraId="4D52B351" w14:textId="77777777" w:rsidR="00814499" w:rsidRDefault="00814499" w:rsidP="00A011E8">
            <w:pPr>
              <w:jc w:val="both"/>
              <w:rPr>
                <w:rFonts w:cs="Times New Roman"/>
              </w:rPr>
            </w:pPr>
          </w:p>
          <w:p w14:paraId="78B6156C" w14:textId="756889FB" w:rsidR="00814499" w:rsidRDefault="00C376A9" w:rsidP="00A011E8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 It is</w:t>
            </w:r>
            <w:r w:rsidR="00814499">
              <w:rPr>
                <w:rFonts w:cs="Times New Roman"/>
              </w:rPr>
              <w:t xml:space="preserve"> needed to monitor </w:t>
            </w:r>
            <w:r w:rsidR="00273E3E">
              <w:rPr>
                <w:rFonts w:cs="Times New Roman"/>
              </w:rPr>
              <w:t>water supply/latrine</w:t>
            </w:r>
            <w:r w:rsidR="00814499">
              <w:rPr>
                <w:rFonts w:cs="Times New Roman"/>
              </w:rPr>
              <w:t xml:space="preserve"> situation at </w:t>
            </w:r>
            <w:proofErr w:type="spellStart"/>
            <w:r w:rsidR="00814499">
              <w:rPr>
                <w:rFonts w:cs="Times New Roman"/>
              </w:rPr>
              <w:t>Namphaka</w:t>
            </w:r>
            <w:proofErr w:type="spellEnd"/>
            <w:r w:rsidR="00814499">
              <w:rPr>
                <w:rFonts w:cs="Times New Roman"/>
              </w:rPr>
              <w:t xml:space="preserve"> (</w:t>
            </w:r>
            <w:proofErr w:type="spellStart"/>
            <w:r w:rsidR="00814499">
              <w:rPr>
                <w:rFonts w:cs="Times New Roman"/>
              </w:rPr>
              <w:t>Ta’ang</w:t>
            </w:r>
            <w:proofErr w:type="spellEnd"/>
            <w:r w:rsidR="00814499">
              <w:rPr>
                <w:rFonts w:cs="Times New Roman"/>
              </w:rPr>
              <w:t>) IDP camp and Mine Yu Lay (</w:t>
            </w:r>
            <w:proofErr w:type="spellStart"/>
            <w:r w:rsidR="00814499">
              <w:rPr>
                <w:rFonts w:cs="Times New Roman"/>
              </w:rPr>
              <w:t>Ta’</w:t>
            </w:r>
            <w:r w:rsidR="009A56EF">
              <w:rPr>
                <w:rFonts w:cs="Times New Roman"/>
              </w:rPr>
              <w:t>ang</w:t>
            </w:r>
            <w:proofErr w:type="spellEnd"/>
            <w:r w:rsidR="009A56EF">
              <w:rPr>
                <w:rFonts w:cs="Times New Roman"/>
              </w:rPr>
              <w:t xml:space="preserve">) IDP camp in </w:t>
            </w:r>
            <w:proofErr w:type="spellStart"/>
            <w:r w:rsidR="009A56EF">
              <w:rPr>
                <w:rFonts w:cs="Times New Roman"/>
              </w:rPr>
              <w:t>Kutkai</w:t>
            </w:r>
            <w:proofErr w:type="spellEnd"/>
            <w:r w:rsidR="009A56EF">
              <w:rPr>
                <w:rFonts w:cs="Times New Roman"/>
              </w:rPr>
              <w:t xml:space="preserve"> Tsp; some temporary latrines have been used since July 2016.</w:t>
            </w:r>
          </w:p>
          <w:p w14:paraId="15000620" w14:textId="77777777" w:rsidR="009A56EF" w:rsidRDefault="009A56EF" w:rsidP="00A011E8">
            <w:pPr>
              <w:jc w:val="both"/>
              <w:rPr>
                <w:rFonts w:cs="Times New Roman"/>
              </w:rPr>
            </w:pPr>
          </w:p>
          <w:p w14:paraId="3CF7AEC0" w14:textId="4FE92F1A" w:rsidR="009A56EF" w:rsidRDefault="009A56EF" w:rsidP="00A011E8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 MRCS will distribute hygiene kits for new IDPs at Mansa village-monastery in Manton Tsp.</w:t>
            </w:r>
          </w:p>
          <w:p w14:paraId="1C6402B4" w14:textId="77777777" w:rsidR="00FA76E0" w:rsidRDefault="00FA76E0" w:rsidP="00A011E8">
            <w:pPr>
              <w:jc w:val="both"/>
              <w:rPr>
                <w:rFonts w:cs="Times New Roman"/>
              </w:rPr>
            </w:pPr>
          </w:p>
          <w:p w14:paraId="54741A43" w14:textId="64B1D332" w:rsidR="004C5487" w:rsidRPr="0007215B" w:rsidRDefault="000475F1" w:rsidP="009A56EF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- </w:t>
            </w:r>
            <w:r w:rsidR="009A56EF">
              <w:rPr>
                <w:rFonts w:cs="Times New Roman"/>
              </w:rPr>
              <w:t xml:space="preserve">IRC is planning to distribute dignity kits for new IDPs in Man Win </w:t>
            </w:r>
            <w:proofErr w:type="spellStart"/>
            <w:r w:rsidR="009A56EF">
              <w:rPr>
                <w:rFonts w:cs="Times New Roman"/>
              </w:rPr>
              <w:t>Gyi</w:t>
            </w:r>
            <w:proofErr w:type="spellEnd"/>
            <w:r w:rsidR="0007215B">
              <w:rPr>
                <w:rFonts w:cs="Times New Roman"/>
              </w:rPr>
              <w:t>.</w:t>
            </w:r>
          </w:p>
        </w:tc>
      </w:tr>
      <w:tr w:rsidR="000941C4" w:rsidRPr="000941C4" w14:paraId="40D856A7" w14:textId="77777777" w:rsidTr="00E0617B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1423" w:type="dxa"/>
          </w:tcPr>
          <w:p w14:paraId="4526ADEB" w14:textId="4BEB38C7" w:rsidR="00240CD2" w:rsidRPr="00F14316" w:rsidRDefault="00240CD2" w:rsidP="000941C4">
            <w:pPr>
              <w:jc w:val="both"/>
              <w:rPr>
                <w:rFonts w:cs="Times New Roman"/>
                <w:lang w:val="en-US"/>
              </w:rPr>
            </w:pPr>
            <w:r w:rsidRPr="00F14316">
              <w:rPr>
                <w:rFonts w:cs="Times New Roman"/>
              </w:rPr>
              <w:t>Action points</w:t>
            </w:r>
          </w:p>
        </w:tc>
        <w:tc>
          <w:tcPr>
            <w:tcW w:w="8225" w:type="dxa"/>
          </w:tcPr>
          <w:p w14:paraId="327FADB9" w14:textId="0A4AF8FB" w:rsidR="00C05B6D" w:rsidRDefault="00C05B6D" w:rsidP="00710CDD">
            <w:pPr>
              <w:pStyle w:val="ListParagraph"/>
              <w:numPr>
                <w:ilvl w:val="0"/>
                <w:numId w:val="1"/>
              </w:numPr>
              <w:jc w:val="both"/>
            </w:pPr>
            <w:r w:rsidRPr="00C05B6D">
              <w:rPr>
                <w:u w:val="single"/>
              </w:rPr>
              <w:t>ALL</w:t>
            </w:r>
            <w:r>
              <w:t xml:space="preserve"> to share </w:t>
            </w:r>
            <w:r w:rsidR="00D30472">
              <w:t>information openly with relevant organization(s) to be able finding further supports if any organization has limitation for response.</w:t>
            </w:r>
          </w:p>
          <w:p w14:paraId="2F646BB7" w14:textId="77777777" w:rsidR="00D30472" w:rsidRPr="00C05B6D" w:rsidRDefault="00D30472" w:rsidP="00D30472">
            <w:pPr>
              <w:pStyle w:val="ListParagraph"/>
              <w:ind w:left="540"/>
              <w:jc w:val="both"/>
            </w:pPr>
          </w:p>
          <w:p w14:paraId="4A913CDA" w14:textId="2E1C475C" w:rsidR="006D12EF" w:rsidRPr="00C871C6" w:rsidRDefault="00273E3E" w:rsidP="00710CDD">
            <w:pPr>
              <w:pStyle w:val="ListParagraph"/>
              <w:numPr>
                <w:ilvl w:val="0"/>
                <w:numId w:val="1"/>
              </w:numPr>
              <w:jc w:val="both"/>
            </w:pPr>
            <w:r w:rsidRPr="00273E3E">
              <w:rPr>
                <w:u w:val="single"/>
                <w:lang w:val="en-US"/>
              </w:rPr>
              <w:t>ICRC</w:t>
            </w:r>
            <w:r>
              <w:rPr>
                <w:lang w:val="en-US"/>
              </w:rPr>
              <w:t xml:space="preserve"> to </w:t>
            </w:r>
            <w:r w:rsidR="00710CDD">
              <w:rPr>
                <w:lang w:val="en-US"/>
              </w:rPr>
              <w:t xml:space="preserve">share findings on </w:t>
            </w:r>
            <w:r>
              <w:rPr>
                <w:lang w:val="en-US"/>
              </w:rPr>
              <w:t xml:space="preserve">water supply/latrine situation </w:t>
            </w:r>
            <w:r w:rsidR="00C31594">
              <w:rPr>
                <w:rFonts w:cs="Times New Roman"/>
              </w:rPr>
              <w:t>of</w:t>
            </w:r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Namphaka</w:t>
            </w:r>
            <w:proofErr w:type="spellEnd"/>
            <w:r>
              <w:rPr>
                <w:rFonts w:cs="Times New Roman"/>
              </w:rPr>
              <w:t xml:space="preserve"> (</w:t>
            </w:r>
            <w:proofErr w:type="spellStart"/>
            <w:r>
              <w:rPr>
                <w:rFonts w:cs="Times New Roman"/>
              </w:rPr>
              <w:t>Ta’ang</w:t>
            </w:r>
            <w:proofErr w:type="spellEnd"/>
            <w:r>
              <w:rPr>
                <w:rFonts w:cs="Times New Roman"/>
              </w:rPr>
              <w:t>) IDP camp and Mine Yu Lay (</w:t>
            </w:r>
            <w:proofErr w:type="spellStart"/>
            <w:r>
              <w:rPr>
                <w:rFonts w:cs="Times New Roman"/>
              </w:rPr>
              <w:t>Ta’ang</w:t>
            </w:r>
            <w:proofErr w:type="spellEnd"/>
            <w:r>
              <w:rPr>
                <w:rFonts w:cs="Times New Roman"/>
              </w:rPr>
              <w:t>) IDP camp</w:t>
            </w:r>
            <w:r w:rsidR="00710CDD">
              <w:rPr>
                <w:rFonts w:cs="Times New Roman"/>
              </w:rPr>
              <w:t xml:space="preserve"> after conducting field monitoring (hopefully in 2 weeks)</w:t>
            </w:r>
            <w:r w:rsidR="006D12EF">
              <w:t>.</w:t>
            </w:r>
          </w:p>
        </w:tc>
      </w:tr>
      <w:tr w:rsidR="00E0617B" w:rsidRPr="000941C4" w14:paraId="00CBC6D6" w14:textId="77777777" w:rsidTr="003B3501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9648" w:type="dxa"/>
            <w:gridSpan w:val="2"/>
          </w:tcPr>
          <w:p w14:paraId="6DF8E73B" w14:textId="190582FB" w:rsidR="00E0617B" w:rsidRPr="00E0617B" w:rsidRDefault="00E0617B" w:rsidP="00273E3E">
            <w:pPr>
              <w:jc w:val="both"/>
              <w:rPr>
                <w:lang w:val="en-US"/>
              </w:rPr>
            </w:pPr>
            <w:r>
              <w:rPr>
                <w:rFonts w:cs="Times New Roman"/>
                <w:b/>
                <w:sz w:val="24"/>
                <w:szCs w:val="24"/>
              </w:rPr>
              <w:t>Topic 3</w:t>
            </w:r>
            <w:r w:rsidRPr="00E0617B">
              <w:rPr>
                <w:rFonts w:cs="Times New Roman"/>
                <w:b/>
                <w:sz w:val="24"/>
                <w:szCs w:val="24"/>
              </w:rPr>
              <w:t xml:space="preserve">: </w:t>
            </w:r>
            <w:r w:rsidR="00273E3E">
              <w:rPr>
                <w:rFonts w:cs="Times New Roman"/>
                <w:b/>
              </w:rPr>
              <w:t>2017 WASH activity plan</w:t>
            </w:r>
          </w:p>
        </w:tc>
      </w:tr>
      <w:tr w:rsidR="00E0617B" w:rsidRPr="000941C4" w14:paraId="5BEE150F" w14:textId="77777777" w:rsidTr="00E0617B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1423" w:type="dxa"/>
          </w:tcPr>
          <w:p w14:paraId="071B4C05" w14:textId="22BA4AA3" w:rsidR="00E0617B" w:rsidRPr="00E0617B" w:rsidRDefault="00E0617B" w:rsidP="00E0617B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F14316">
              <w:rPr>
                <w:rFonts w:cs="Times New Roman"/>
              </w:rPr>
              <w:t>Summary of discussion</w:t>
            </w:r>
          </w:p>
        </w:tc>
        <w:tc>
          <w:tcPr>
            <w:tcW w:w="8225" w:type="dxa"/>
          </w:tcPr>
          <w:p w14:paraId="43C174FD" w14:textId="5E8E705A" w:rsidR="00E0617B" w:rsidRDefault="00E0617B" w:rsidP="00E0617B">
            <w:pPr>
              <w:jc w:val="both"/>
              <w:rPr>
                <w:rFonts w:cs="Times New Roman"/>
              </w:rPr>
            </w:pPr>
            <w:r>
              <w:rPr>
                <w:lang w:val="en-US"/>
              </w:rPr>
              <w:t xml:space="preserve">- </w:t>
            </w:r>
            <w:r w:rsidR="00A00B67">
              <w:rPr>
                <w:rFonts w:cs="Times New Roman"/>
              </w:rPr>
              <w:t xml:space="preserve">RI is going to conduct a Market study </w:t>
            </w:r>
            <w:r w:rsidR="00C31594">
              <w:rPr>
                <w:rFonts w:cs="Times New Roman"/>
              </w:rPr>
              <w:t>for Market Based Programming (MBA) in emergency response</w:t>
            </w:r>
            <w:r>
              <w:rPr>
                <w:rFonts w:cs="Times New Roman"/>
              </w:rPr>
              <w:t>.</w:t>
            </w:r>
          </w:p>
          <w:p w14:paraId="40256CCD" w14:textId="77777777" w:rsidR="00A00B67" w:rsidRDefault="00A00B67" w:rsidP="00E0617B">
            <w:pPr>
              <w:jc w:val="both"/>
              <w:rPr>
                <w:rFonts w:cs="Times New Roman"/>
              </w:rPr>
            </w:pPr>
          </w:p>
          <w:p w14:paraId="76CBD62D" w14:textId="49E0AF70" w:rsidR="00A00B67" w:rsidRDefault="00A00B67" w:rsidP="00E0617B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 IRC will continue conducting of HE session (including hygiene) and distributing of dignity kits in emergency response for new IDPs only.</w:t>
            </w:r>
          </w:p>
          <w:p w14:paraId="5BDCADDC" w14:textId="77777777" w:rsidR="00A00B67" w:rsidRDefault="00A00B67" w:rsidP="00E0617B">
            <w:pPr>
              <w:jc w:val="both"/>
              <w:rPr>
                <w:rFonts w:cs="Times New Roman"/>
              </w:rPr>
            </w:pPr>
          </w:p>
          <w:p w14:paraId="3C06B613" w14:textId="721908C0" w:rsidR="00A00B67" w:rsidRDefault="00A00B67" w:rsidP="00E0617B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- </w:t>
            </w:r>
            <w:r w:rsidR="0018555B">
              <w:rPr>
                <w:rFonts w:cs="Times New Roman"/>
              </w:rPr>
              <w:t>MRCS</w:t>
            </w:r>
            <w:r>
              <w:rPr>
                <w:rFonts w:cs="Times New Roman"/>
              </w:rPr>
              <w:t xml:space="preserve"> will continue </w:t>
            </w:r>
            <w:r w:rsidR="00E13868">
              <w:rPr>
                <w:rFonts w:cs="Times New Roman"/>
              </w:rPr>
              <w:t xml:space="preserve">distributing, one time only at the beginning of displacement, </w:t>
            </w:r>
            <w:r>
              <w:rPr>
                <w:rFonts w:cs="Times New Roman"/>
              </w:rPr>
              <w:t>of hygiene parcel (for short term)/ hygiene kit (for long term) and dignity kits in emergency response for new IDPs only.</w:t>
            </w:r>
          </w:p>
          <w:p w14:paraId="5F08D5BE" w14:textId="77777777" w:rsidR="0018555B" w:rsidRDefault="0018555B" w:rsidP="00E0617B">
            <w:pPr>
              <w:jc w:val="both"/>
              <w:rPr>
                <w:rFonts w:cs="Times New Roman"/>
              </w:rPr>
            </w:pPr>
          </w:p>
          <w:p w14:paraId="70FCBC07" w14:textId="18404CE3" w:rsidR="0018555B" w:rsidRDefault="0018555B" w:rsidP="00E0617B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- ICRC also will continue supporting for WASH </w:t>
            </w:r>
            <w:r w:rsidR="00693FD2">
              <w:rPr>
                <w:rFonts w:cs="Times New Roman"/>
              </w:rPr>
              <w:t xml:space="preserve">activities </w:t>
            </w:r>
            <w:r>
              <w:rPr>
                <w:rFonts w:cs="Times New Roman"/>
              </w:rPr>
              <w:t>when/where needed.</w:t>
            </w:r>
          </w:p>
          <w:p w14:paraId="74BEAF8D" w14:textId="77777777" w:rsidR="00A00B67" w:rsidRDefault="00A00B67" w:rsidP="00E0617B">
            <w:pPr>
              <w:jc w:val="both"/>
              <w:rPr>
                <w:rFonts w:cs="Times New Roman"/>
              </w:rPr>
            </w:pPr>
          </w:p>
          <w:p w14:paraId="7A869341" w14:textId="1FD0ECD8" w:rsidR="00E0617B" w:rsidRDefault="00A00B67" w:rsidP="00A00B67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 KMSS</w:t>
            </w:r>
            <w:r w:rsidR="00D37399">
              <w:rPr>
                <w:rFonts w:cs="Times New Roman"/>
              </w:rPr>
              <w:t xml:space="preserve"> confirmed that a new project will be implemented in 2017</w:t>
            </w:r>
            <w:r>
              <w:rPr>
                <w:rFonts w:cs="Times New Roman"/>
              </w:rPr>
              <w:t>.</w:t>
            </w:r>
          </w:p>
          <w:p w14:paraId="17CC1E26" w14:textId="77777777" w:rsidR="0018555B" w:rsidRDefault="0018555B" w:rsidP="00A00B67">
            <w:pPr>
              <w:jc w:val="both"/>
              <w:rPr>
                <w:rFonts w:cs="Times New Roman"/>
              </w:rPr>
            </w:pPr>
          </w:p>
          <w:p w14:paraId="3D400434" w14:textId="1EC1E03D" w:rsidR="0018555B" w:rsidRPr="00E0617B" w:rsidRDefault="0018555B" w:rsidP="00D5285F">
            <w:pPr>
              <w:jc w:val="both"/>
            </w:pPr>
            <w:r>
              <w:rPr>
                <w:rFonts w:cs="Times New Roman"/>
              </w:rPr>
              <w:t>- SCI will support for WA</w:t>
            </w:r>
            <w:r w:rsidR="00693FD2">
              <w:rPr>
                <w:rFonts w:cs="Times New Roman"/>
              </w:rPr>
              <w:t>SH needs (water supply/ latrine/</w:t>
            </w:r>
            <w:r w:rsidR="00D5285F">
              <w:rPr>
                <w:rFonts w:cs="Times New Roman"/>
              </w:rPr>
              <w:t xml:space="preserve"> bathing space</w:t>
            </w:r>
            <w:r>
              <w:rPr>
                <w:rFonts w:cs="Times New Roman"/>
              </w:rPr>
              <w:t>/ waste disposal</w:t>
            </w:r>
            <w:r w:rsidR="00693FD2">
              <w:rPr>
                <w:rFonts w:cs="Times New Roman"/>
              </w:rPr>
              <w:t xml:space="preserve">) </w:t>
            </w:r>
            <w:r w:rsidR="00693FD2">
              <w:rPr>
                <w:rFonts w:cs="Times New Roman"/>
              </w:rPr>
              <w:lastRenderedPageBreak/>
              <w:t>under MHF for the first month</w:t>
            </w:r>
            <w:r>
              <w:rPr>
                <w:rFonts w:cs="Times New Roman"/>
              </w:rPr>
              <w:t xml:space="preserve"> of emergency</w:t>
            </w:r>
            <w:r w:rsidR="00D5285F">
              <w:rPr>
                <w:rFonts w:cs="Times New Roman"/>
              </w:rPr>
              <w:t>. SCI also will collaborate with other WASH Cluster members to support for water treatment and hygiene promotion at new IDP camps</w:t>
            </w:r>
            <w:bookmarkStart w:id="0" w:name="_GoBack"/>
            <w:bookmarkEnd w:id="0"/>
            <w:r>
              <w:rPr>
                <w:rFonts w:cs="Times New Roman"/>
              </w:rPr>
              <w:t>.</w:t>
            </w:r>
          </w:p>
        </w:tc>
      </w:tr>
      <w:tr w:rsidR="00E0617B" w:rsidRPr="000941C4" w14:paraId="4484D3BF" w14:textId="77777777" w:rsidTr="00E0617B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1423" w:type="dxa"/>
          </w:tcPr>
          <w:p w14:paraId="3FDB4940" w14:textId="5AB252C5" w:rsidR="00E0617B" w:rsidRPr="00F14316" w:rsidRDefault="00E0617B" w:rsidP="00E0617B">
            <w:pPr>
              <w:jc w:val="both"/>
              <w:rPr>
                <w:rFonts w:cs="Times New Roman"/>
              </w:rPr>
            </w:pPr>
            <w:r w:rsidRPr="00F14316">
              <w:rPr>
                <w:rFonts w:cs="Times New Roman"/>
              </w:rPr>
              <w:lastRenderedPageBreak/>
              <w:t>Action points</w:t>
            </w:r>
          </w:p>
        </w:tc>
        <w:tc>
          <w:tcPr>
            <w:tcW w:w="8225" w:type="dxa"/>
          </w:tcPr>
          <w:p w14:paraId="2D1AEAF1" w14:textId="611B3A41" w:rsidR="00E0617B" w:rsidRPr="00D37399" w:rsidRDefault="00A00B67" w:rsidP="00E0617B">
            <w:pPr>
              <w:pStyle w:val="ListParagraph"/>
              <w:numPr>
                <w:ilvl w:val="0"/>
                <w:numId w:val="1"/>
              </w:numPr>
              <w:jc w:val="both"/>
              <w:rPr>
                <w:lang w:val="en-US"/>
              </w:rPr>
            </w:pPr>
            <w:r w:rsidRPr="00A00B67">
              <w:rPr>
                <w:u w:val="single"/>
              </w:rPr>
              <w:t>KMSS</w:t>
            </w:r>
            <w:r>
              <w:t xml:space="preserve"> to share 2017 WASH</w:t>
            </w:r>
            <w:r w:rsidR="00693FD2">
              <w:t xml:space="preserve"> activity plan of new project and update</w:t>
            </w:r>
            <w:r>
              <w:t xml:space="preserve"> WASH activity mapping</w:t>
            </w:r>
            <w:r w:rsidR="00E0617B">
              <w:t>.</w:t>
            </w:r>
          </w:p>
          <w:p w14:paraId="41E126A5" w14:textId="77777777" w:rsidR="00D37399" w:rsidRPr="00D37399" w:rsidRDefault="00D37399" w:rsidP="00D37399">
            <w:pPr>
              <w:pStyle w:val="ListParagraph"/>
              <w:ind w:left="540"/>
              <w:jc w:val="both"/>
              <w:rPr>
                <w:lang w:val="en-US"/>
              </w:rPr>
            </w:pPr>
          </w:p>
          <w:p w14:paraId="28786312" w14:textId="45719141" w:rsidR="00D37399" w:rsidRDefault="00D37399" w:rsidP="00E0617B">
            <w:pPr>
              <w:pStyle w:val="ListParagraph"/>
              <w:numPr>
                <w:ilvl w:val="0"/>
                <w:numId w:val="1"/>
              </w:numPr>
              <w:jc w:val="both"/>
              <w:rPr>
                <w:lang w:val="en-US"/>
              </w:rPr>
            </w:pPr>
            <w:r w:rsidRPr="00D37399">
              <w:rPr>
                <w:u w:val="single"/>
                <w:lang w:val="en-US"/>
              </w:rPr>
              <w:t>ALL</w:t>
            </w:r>
            <w:r>
              <w:rPr>
                <w:lang w:val="en-US"/>
              </w:rPr>
              <w:t xml:space="preserve"> to communicate with MRCS first and let MRCS distributes hygiene/dignity kit</w:t>
            </w:r>
            <w:r w:rsidR="00760464">
              <w:rPr>
                <w:lang w:val="en-US"/>
              </w:rPr>
              <w:t xml:space="preserve"> for new IDPs</w:t>
            </w:r>
            <w:r w:rsidR="00E13868">
              <w:rPr>
                <w:lang w:val="en-US"/>
              </w:rPr>
              <w:t xml:space="preserve"> (at the beginning of displacement)</w:t>
            </w:r>
            <w:r>
              <w:rPr>
                <w:lang w:val="en-US"/>
              </w:rPr>
              <w:t xml:space="preserve"> where</w:t>
            </w:r>
            <w:r w:rsidR="00DA7955">
              <w:rPr>
                <w:lang w:val="en-US"/>
              </w:rPr>
              <w:t>ver</w:t>
            </w:r>
            <w:r>
              <w:rPr>
                <w:lang w:val="en-US"/>
              </w:rPr>
              <w:t xml:space="preserve"> it could reach out. Others should do only when/where MRCS could not cover.</w:t>
            </w:r>
          </w:p>
          <w:p w14:paraId="2FF05435" w14:textId="77777777" w:rsidR="00D37399" w:rsidRPr="00D37399" w:rsidRDefault="00D37399" w:rsidP="00D37399">
            <w:pPr>
              <w:pStyle w:val="ListParagraph"/>
              <w:ind w:left="540"/>
              <w:jc w:val="both"/>
              <w:rPr>
                <w:lang w:val="en-US"/>
              </w:rPr>
            </w:pPr>
          </w:p>
          <w:p w14:paraId="5A95EBD3" w14:textId="5B36D954" w:rsidR="00D37399" w:rsidRDefault="00D37399" w:rsidP="00693FD2">
            <w:pPr>
              <w:pStyle w:val="ListParagraph"/>
              <w:numPr>
                <w:ilvl w:val="0"/>
                <w:numId w:val="1"/>
              </w:numPr>
              <w:jc w:val="both"/>
              <w:rPr>
                <w:lang w:val="en-US"/>
              </w:rPr>
            </w:pPr>
            <w:r>
              <w:rPr>
                <w:u w:val="single"/>
              </w:rPr>
              <w:t>ALL</w:t>
            </w:r>
            <w:r>
              <w:t xml:space="preserve"> to coordinate with SCI for any support</w:t>
            </w:r>
            <w:r w:rsidR="00E13868">
              <w:t xml:space="preserve"> under MHF relating to</w:t>
            </w:r>
            <w:r w:rsidR="00693FD2">
              <w:t xml:space="preserve"> WASH </w:t>
            </w:r>
            <w:r>
              <w:t>emergency response.</w:t>
            </w:r>
          </w:p>
        </w:tc>
      </w:tr>
      <w:tr w:rsidR="00E0617B" w:rsidRPr="000941C4" w14:paraId="6BC8E0FC" w14:textId="77777777" w:rsidTr="00AF5C77">
        <w:tblPrEx>
          <w:tblCellMar>
            <w:top w:w="0" w:type="dxa"/>
            <w:bottom w:w="0" w:type="dxa"/>
          </w:tblCellMar>
        </w:tblPrEx>
        <w:tc>
          <w:tcPr>
            <w:tcW w:w="9648" w:type="dxa"/>
            <w:gridSpan w:val="2"/>
            <w:shd w:val="clear" w:color="auto" w:fill="D9D9D9" w:themeFill="background1" w:themeFillShade="D9"/>
          </w:tcPr>
          <w:p w14:paraId="2AD295C8" w14:textId="6E28BA1E" w:rsidR="00E0617B" w:rsidRPr="00115CDF" w:rsidRDefault="00E0617B" w:rsidP="00E85B6A">
            <w:pPr>
              <w:rPr>
                <w:b/>
              </w:rPr>
            </w:pPr>
            <w:r>
              <w:rPr>
                <w:rFonts w:cs="Times New Roman"/>
                <w:b/>
                <w:sz w:val="24"/>
                <w:szCs w:val="24"/>
              </w:rPr>
              <w:t>Topic 4</w:t>
            </w:r>
            <w:r w:rsidRPr="000941C4">
              <w:rPr>
                <w:rFonts w:cs="Times New Roman"/>
                <w:b/>
                <w:sz w:val="24"/>
                <w:szCs w:val="24"/>
              </w:rPr>
              <w:t xml:space="preserve">: </w:t>
            </w:r>
            <w:r w:rsidR="00E85B6A">
              <w:rPr>
                <w:b/>
                <w:sz w:val="24"/>
                <w:szCs w:val="24"/>
              </w:rPr>
              <w:t>Standard-TWG’s sharing on designs (semi-permanent latrines/bathing space)</w:t>
            </w:r>
          </w:p>
        </w:tc>
      </w:tr>
      <w:tr w:rsidR="00E0617B" w:rsidRPr="000941C4" w14:paraId="212A67E5" w14:textId="77777777" w:rsidTr="00E0617B">
        <w:tblPrEx>
          <w:tblCellMar>
            <w:top w:w="0" w:type="dxa"/>
            <w:bottom w:w="0" w:type="dxa"/>
          </w:tblCellMar>
        </w:tblPrEx>
        <w:trPr>
          <w:trHeight w:val="1187"/>
        </w:trPr>
        <w:tc>
          <w:tcPr>
            <w:tcW w:w="1423" w:type="dxa"/>
          </w:tcPr>
          <w:p w14:paraId="146C20C1" w14:textId="7022AC7D" w:rsidR="00E0617B" w:rsidRPr="00F14316" w:rsidRDefault="00E0617B" w:rsidP="00E0617B">
            <w:pPr>
              <w:jc w:val="both"/>
              <w:rPr>
                <w:rFonts w:cs="Times New Roman"/>
              </w:rPr>
            </w:pPr>
            <w:r w:rsidRPr="00F14316">
              <w:rPr>
                <w:rFonts w:cs="Times New Roman"/>
              </w:rPr>
              <w:t>Summary of discussion</w:t>
            </w:r>
          </w:p>
        </w:tc>
        <w:tc>
          <w:tcPr>
            <w:tcW w:w="8225" w:type="dxa"/>
          </w:tcPr>
          <w:p w14:paraId="56928BC3" w14:textId="6E57EC01" w:rsidR="00250142" w:rsidRDefault="00E85B6A" w:rsidP="00E061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Draft design</w:t>
            </w:r>
            <w:r w:rsidR="00693FD2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semi-permanent latrine (double unit) and bathing space shared to get feedbacks from Cluster members.</w:t>
            </w:r>
          </w:p>
          <w:p w14:paraId="0972436E" w14:textId="77777777" w:rsidR="00E85B6A" w:rsidRDefault="00E85B6A" w:rsidP="00E061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BD904D" w14:textId="5736F8E1" w:rsidR="00E0617B" w:rsidRDefault="00E85B6A" w:rsidP="00E85B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93FD2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eedbacks received in the meeting </w:t>
            </w:r>
            <w:r w:rsidR="00693FD2">
              <w:rPr>
                <w:rFonts w:ascii="Times New Roman" w:hAnsi="Times New Roman" w:cs="Times New Roman"/>
                <w:sz w:val="24"/>
                <w:szCs w:val="24"/>
              </w:rPr>
              <w:t>are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as below.</w:t>
            </w:r>
          </w:p>
          <w:p w14:paraId="3764CBD8" w14:textId="1534CB9B" w:rsidR="00E85B6A" w:rsidRDefault="00E85B6A" w:rsidP="00E85B6A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Consultation with each ben</w:t>
            </w:r>
            <w:r w:rsidR="00F40EFE">
              <w:rPr>
                <w:rFonts w:ascii="Times New Roman" w:hAnsi="Times New Roman" w:cs="Times New Roman"/>
                <w:sz w:val="24"/>
                <w:szCs w:val="24"/>
              </w:rPr>
              <w:t>eficiary group needed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prior to construction to ensure </w:t>
            </w:r>
            <w:r w:rsidR="005C44DB">
              <w:rPr>
                <w:rFonts w:ascii="Times New Roman" w:hAnsi="Times New Roman" w:cs="Times New Roman"/>
                <w:sz w:val="24"/>
                <w:szCs w:val="24"/>
              </w:rPr>
              <w:t xml:space="preserve">standardized design is appropriate with </w:t>
            </w:r>
            <w:r w:rsidR="00F40EFE">
              <w:rPr>
                <w:rFonts w:ascii="Times New Roman" w:hAnsi="Times New Roman" w:cs="Times New Roman"/>
                <w:sz w:val="24"/>
                <w:szCs w:val="24"/>
              </w:rPr>
              <w:t>local context</w:t>
            </w:r>
            <w:r w:rsidR="005C44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DA32AA4" w14:textId="7CA35B1F" w:rsidR="005C44DB" w:rsidRDefault="005C44DB" w:rsidP="00E85B6A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WASH Cluster logo should be used in the design documents; results ac</w:t>
            </w:r>
            <w:r w:rsidR="00693FD2">
              <w:rPr>
                <w:rFonts w:ascii="Times New Roman" w:hAnsi="Times New Roman" w:cs="Times New Roman"/>
                <w:sz w:val="24"/>
                <w:szCs w:val="24"/>
              </w:rPr>
              <w:t>hieved by Standard-TWG formed under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WASH Cluster.</w:t>
            </w:r>
          </w:p>
          <w:p w14:paraId="5FC76475" w14:textId="77777777" w:rsidR="00710CDD" w:rsidRDefault="00991E99" w:rsidP="00991E99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Regarding with s</w:t>
            </w:r>
            <w:r w:rsidR="00710CDD">
              <w:rPr>
                <w:rFonts w:ascii="Times New Roman" w:hAnsi="Times New Roman" w:cs="Times New Roman"/>
                <w:sz w:val="24"/>
                <w:szCs w:val="24"/>
              </w:rPr>
              <w:t>emi-permanent latrine,</w:t>
            </w:r>
          </w:p>
          <w:p w14:paraId="4CA5652B" w14:textId="77777777" w:rsidR="00710CDD" w:rsidRDefault="00F40EFE" w:rsidP="00710CDD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5C44DB">
              <w:rPr>
                <w:rFonts w:ascii="Times New Roman" w:hAnsi="Times New Roman" w:cs="Times New Roman"/>
                <w:sz w:val="24"/>
                <w:szCs w:val="24"/>
              </w:rPr>
              <w:t>mall water storage tank to be</w:t>
            </w:r>
            <w:r w:rsidR="00710CDD">
              <w:rPr>
                <w:rFonts w:ascii="Times New Roman" w:hAnsi="Times New Roman" w:cs="Times New Roman"/>
                <w:sz w:val="24"/>
                <w:szCs w:val="24"/>
              </w:rPr>
              <w:t xml:space="preserve"> on the right side of the user</w:t>
            </w:r>
          </w:p>
          <w:p w14:paraId="7CE1B62F" w14:textId="77777777" w:rsidR="00710CDD" w:rsidRDefault="005C44DB" w:rsidP="00710CDD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ven</w:t>
            </w:r>
            <w:r w:rsidR="00710CDD">
              <w:rPr>
                <w:rFonts w:ascii="Times New Roman" w:hAnsi="Times New Roman" w:cs="Times New Roman"/>
                <w:sz w:val="24"/>
                <w:szCs w:val="24"/>
              </w:rPr>
              <w:t>t pipe not needed for soak pit</w:t>
            </w:r>
          </w:p>
          <w:p w14:paraId="72613BE1" w14:textId="77777777" w:rsidR="00710CDD" w:rsidRDefault="00F40EFE" w:rsidP="00710CDD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elbow with fly-proof screen to be fixed at end of vent pipe</w:t>
            </w:r>
          </w:p>
          <w:p w14:paraId="19D1D022" w14:textId="6BF279E7" w:rsidR="005C44DB" w:rsidRPr="00E85B6A" w:rsidRDefault="00693FD2" w:rsidP="00710CDD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vent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pipe</w:t>
            </w:r>
            <w:r w:rsidR="00F40EFE">
              <w:rPr>
                <w:rFonts w:ascii="Times New Roman" w:hAnsi="Times New Roman" w:cs="Times New Roman"/>
                <w:sz w:val="24"/>
                <w:szCs w:val="24"/>
              </w:rPr>
              <w:t xml:space="preserve"> to be moved close to super structure to be able tied with purlin.</w:t>
            </w:r>
          </w:p>
        </w:tc>
      </w:tr>
      <w:tr w:rsidR="00E0617B" w:rsidRPr="000941C4" w14:paraId="4FF78FFD" w14:textId="77777777" w:rsidTr="00E0617B">
        <w:tblPrEx>
          <w:tblCellMar>
            <w:top w:w="0" w:type="dxa"/>
            <w:bottom w:w="0" w:type="dxa"/>
          </w:tblCellMar>
        </w:tblPrEx>
        <w:trPr>
          <w:trHeight w:val="593"/>
        </w:trPr>
        <w:tc>
          <w:tcPr>
            <w:tcW w:w="1423" w:type="dxa"/>
          </w:tcPr>
          <w:p w14:paraId="72E070DD" w14:textId="7A1731F7" w:rsidR="00E0617B" w:rsidRPr="00F14316" w:rsidRDefault="00E0617B" w:rsidP="00E0617B">
            <w:pPr>
              <w:jc w:val="both"/>
              <w:rPr>
                <w:rFonts w:cs="Times New Roman"/>
                <w:lang w:val="en-US"/>
              </w:rPr>
            </w:pPr>
            <w:r w:rsidRPr="00F14316">
              <w:rPr>
                <w:rFonts w:cs="Times New Roman"/>
              </w:rPr>
              <w:t>Action points</w:t>
            </w:r>
          </w:p>
        </w:tc>
        <w:tc>
          <w:tcPr>
            <w:tcW w:w="8225" w:type="dxa"/>
          </w:tcPr>
          <w:p w14:paraId="2E88C4ED" w14:textId="302E2FFD" w:rsidR="00E0617B" w:rsidRPr="0006226A" w:rsidRDefault="00F40EFE" w:rsidP="00693FD2">
            <w:pPr>
              <w:pStyle w:val="ListParagraph"/>
              <w:numPr>
                <w:ilvl w:val="0"/>
                <w:numId w:val="1"/>
              </w:numPr>
              <w:jc w:val="both"/>
            </w:pPr>
            <w:r w:rsidRPr="00991E99">
              <w:rPr>
                <w:u w:val="single"/>
              </w:rPr>
              <w:t>ALL</w:t>
            </w:r>
            <w:r>
              <w:t xml:space="preserve"> t</w:t>
            </w:r>
            <w:r w:rsidR="00E0617B">
              <w:t xml:space="preserve">o </w:t>
            </w:r>
            <w:r w:rsidR="00710CDD">
              <w:t>provide some more feedbacks on</w:t>
            </w:r>
            <w:r>
              <w:t xml:space="preserve"> </w:t>
            </w:r>
            <w:r w:rsidR="00A7478B">
              <w:t xml:space="preserve">the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draft designs to SCI (for semi-permanent latrine) and M</w:t>
            </w:r>
            <w:r w:rsidR="00693FD2">
              <w:rPr>
                <w:rFonts w:ascii="Times New Roman" w:hAnsi="Times New Roman" w:cs="Times New Roman"/>
                <w:sz w:val="24"/>
                <w:szCs w:val="24"/>
              </w:rPr>
              <w:t>ETTA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(for bathing space) not later than 2</w:t>
            </w:r>
            <w:r w:rsidR="00E473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January.</w:t>
            </w:r>
            <w:r>
              <w:t xml:space="preserve"> </w:t>
            </w:r>
          </w:p>
        </w:tc>
      </w:tr>
      <w:tr w:rsidR="00E0617B" w:rsidRPr="000941C4" w14:paraId="7F268CDD" w14:textId="77777777" w:rsidTr="00AF5C77">
        <w:tblPrEx>
          <w:tblCellMar>
            <w:top w:w="0" w:type="dxa"/>
            <w:bottom w:w="0" w:type="dxa"/>
          </w:tblCellMar>
        </w:tblPrEx>
        <w:tc>
          <w:tcPr>
            <w:tcW w:w="9648" w:type="dxa"/>
            <w:gridSpan w:val="2"/>
            <w:shd w:val="clear" w:color="auto" w:fill="D9D9D9" w:themeFill="background1" w:themeFillShade="D9"/>
          </w:tcPr>
          <w:p w14:paraId="7B6224B1" w14:textId="6684F5E4" w:rsidR="00E0617B" w:rsidRPr="00F14316" w:rsidRDefault="00E0617B" w:rsidP="00E473C4">
            <w:pPr>
              <w:jc w:val="both"/>
              <w:rPr>
                <w:rFonts w:cs="Times New Roman"/>
                <w:b/>
              </w:rPr>
            </w:pPr>
            <w:r w:rsidRPr="00F14316">
              <w:rPr>
                <w:rFonts w:cs="Times New Roman"/>
                <w:b/>
              </w:rPr>
              <w:t xml:space="preserve">Topic </w:t>
            </w:r>
            <w:r>
              <w:rPr>
                <w:rFonts w:cs="Times New Roman"/>
                <w:b/>
              </w:rPr>
              <w:t>5</w:t>
            </w:r>
            <w:r w:rsidRPr="00F14316">
              <w:rPr>
                <w:rFonts w:cs="Times New Roman"/>
                <w:b/>
              </w:rPr>
              <w:t xml:space="preserve">: </w:t>
            </w:r>
            <w:r w:rsidR="00E473C4">
              <w:rPr>
                <w:rFonts w:cs="Times New Roman"/>
                <w:b/>
              </w:rPr>
              <w:t>NSS-inputs for SOF workshop</w:t>
            </w:r>
          </w:p>
        </w:tc>
      </w:tr>
      <w:tr w:rsidR="00E0617B" w:rsidRPr="000941C4" w14:paraId="634E7F96" w14:textId="77777777" w:rsidTr="00E0617B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1423" w:type="dxa"/>
          </w:tcPr>
          <w:p w14:paraId="23DEB2BA" w14:textId="21356FB8" w:rsidR="00E0617B" w:rsidRPr="00F14316" w:rsidRDefault="00E0617B" w:rsidP="00E0617B">
            <w:pPr>
              <w:jc w:val="both"/>
              <w:rPr>
                <w:rFonts w:cs="Times New Roman"/>
              </w:rPr>
            </w:pPr>
            <w:r w:rsidRPr="00F14316">
              <w:rPr>
                <w:rFonts w:cs="Times New Roman"/>
              </w:rPr>
              <w:t>Summary of discussion</w:t>
            </w:r>
          </w:p>
        </w:tc>
        <w:tc>
          <w:tcPr>
            <w:tcW w:w="8225" w:type="dxa"/>
          </w:tcPr>
          <w:p w14:paraId="3A9AB000" w14:textId="2ABA4FC7" w:rsidR="00A358BC" w:rsidRDefault="00E0617B" w:rsidP="00E0617B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- </w:t>
            </w:r>
            <w:r w:rsidR="00E473C4">
              <w:rPr>
                <w:rFonts w:cs="Times New Roman"/>
              </w:rPr>
              <w:t xml:space="preserve">Some </w:t>
            </w:r>
            <w:r w:rsidR="00693FD2">
              <w:rPr>
                <w:rFonts w:cs="Times New Roman"/>
              </w:rPr>
              <w:t>NSS</w:t>
            </w:r>
            <w:r w:rsidR="00E473C4">
              <w:rPr>
                <w:rFonts w:cs="Times New Roman"/>
              </w:rPr>
              <w:t xml:space="preserve"> based organizations </w:t>
            </w:r>
            <w:r w:rsidR="00693FD2">
              <w:rPr>
                <w:rFonts w:cs="Times New Roman"/>
              </w:rPr>
              <w:t>have to link</w:t>
            </w:r>
            <w:r w:rsidR="00E473C4">
              <w:rPr>
                <w:rFonts w:cs="Times New Roman"/>
              </w:rPr>
              <w:t xml:space="preserve"> with their organizations based in Kachin for </w:t>
            </w:r>
            <w:r w:rsidR="00D23173">
              <w:rPr>
                <w:rFonts w:cs="Times New Roman"/>
              </w:rPr>
              <w:t xml:space="preserve">overall </w:t>
            </w:r>
            <w:r w:rsidR="00E473C4">
              <w:rPr>
                <w:rFonts w:cs="Times New Roman"/>
              </w:rPr>
              <w:t>management/coordination/etc. On the other hand, local context of NSS sometimes different from Kachin</w:t>
            </w:r>
            <w:r w:rsidR="00A358BC">
              <w:rPr>
                <w:rFonts w:cs="Times New Roman"/>
              </w:rPr>
              <w:t xml:space="preserve"> such as short term displacement</w:t>
            </w:r>
            <w:r w:rsidR="00693FD2">
              <w:rPr>
                <w:rFonts w:cs="Times New Roman"/>
              </w:rPr>
              <w:t>s</w:t>
            </w:r>
            <w:r w:rsidR="00A358BC">
              <w:rPr>
                <w:rFonts w:cs="Times New Roman"/>
              </w:rPr>
              <w:t>.</w:t>
            </w:r>
          </w:p>
          <w:p w14:paraId="5810B239" w14:textId="225D6C27" w:rsidR="00E0617B" w:rsidRDefault="00A358BC" w:rsidP="00E0617B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So,</w:t>
            </w:r>
            <w:r w:rsidR="00E473C4">
              <w:rPr>
                <w:rFonts w:cs="Times New Roman"/>
              </w:rPr>
              <w:t xml:space="preserve"> NSS colleagues need to participate </w:t>
            </w:r>
            <w:r w:rsidR="00D23173">
              <w:rPr>
                <w:rFonts w:cs="Times New Roman"/>
              </w:rPr>
              <w:t>to be able providing inputs for NSS in</w:t>
            </w:r>
            <w:r w:rsidR="00E473C4">
              <w:rPr>
                <w:rFonts w:cs="Times New Roman"/>
              </w:rPr>
              <w:t xml:space="preserve"> WASH</w:t>
            </w:r>
            <w:r>
              <w:rPr>
                <w:rFonts w:cs="Times New Roman"/>
              </w:rPr>
              <w:t>-</w:t>
            </w:r>
            <w:r w:rsidR="00D23173">
              <w:rPr>
                <w:rFonts w:cs="Times New Roman"/>
              </w:rPr>
              <w:t xml:space="preserve">SOF workshop in </w:t>
            </w:r>
            <w:proofErr w:type="spellStart"/>
            <w:r w:rsidR="00D23173">
              <w:rPr>
                <w:rFonts w:cs="Times New Roman"/>
              </w:rPr>
              <w:t>Myitkyina</w:t>
            </w:r>
            <w:proofErr w:type="spellEnd"/>
            <w:r w:rsidR="00E0617B">
              <w:rPr>
                <w:rFonts w:cs="Times New Roman"/>
              </w:rPr>
              <w:t>.</w:t>
            </w:r>
          </w:p>
          <w:p w14:paraId="523096F7" w14:textId="77777777" w:rsidR="002F4698" w:rsidRDefault="002F4698" w:rsidP="00E0617B">
            <w:pPr>
              <w:jc w:val="both"/>
              <w:rPr>
                <w:rFonts w:cs="Times New Roman"/>
              </w:rPr>
            </w:pPr>
          </w:p>
          <w:p w14:paraId="5D0A058D" w14:textId="77777777" w:rsidR="00C05B6D" w:rsidRDefault="00E0617B" w:rsidP="00C05B6D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  <w:r w:rsidR="00A358BC">
              <w:rPr>
                <w:rFonts w:cs="Times New Roman"/>
              </w:rPr>
              <w:t xml:space="preserve"> MBP should be considered in 2017 strategy due to experience facing in NSS</w:t>
            </w:r>
            <w:r>
              <w:rPr>
                <w:rFonts w:cs="Times New Roman"/>
              </w:rPr>
              <w:t>.</w:t>
            </w:r>
            <w:r w:rsidR="00A358BC">
              <w:rPr>
                <w:rFonts w:cs="Times New Roman"/>
              </w:rPr>
              <w:t xml:space="preserve"> </w:t>
            </w:r>
            <w:r w:rsidR="00C05B6D">
              <w:rPr>
                <w:rFonts w:cs="Times New Roman"/>
              </w:rPr>
              <w:t>JST also raised that flexible fund is needed for emergency response where no access for inter-agencies or in kind supports.</w:t>
            </w:r>
          </w:p>
          <w:p w14:paraId="317B53E7" w14:textId="37AF5985" w:rsidR="00E0617B" w:rsidRPr="00056B18" w:rsidRDefault="00A358BC" w:rsidP="00C05B6D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It is </w:t>
            </w:r>
            <w:r w:rsidR="00C05B6D">
              <w:rPr>
                <w:rFonts w:cs="Times New Roman"/>
              </w:rPr>
              <w:t xml:space="preserve">also </w:t>
            </w:r>
            <w:r>
              <w:rPr>
                <w:rFonts w:cs="Times New Roman"/>
              </w:rPr>
              <w:t>more appropriate for emergency response in short term displacement</w:t>
            </w:r>
            <w:r w:rsidR="00D23173">
              <w:rPr>
                <w:rFonts w:cs="Times New Roman"/>
              </w:rPr>
              <w:t xml:space="preserve"> (for basic hygiene items).</w:t>
            </w:r>
          </w:p>
        </w:tc>
      </w:tr>
      <w:tr w:rsidR="00E0617B" w:rsidRPr="000941C4" w14:paraId="775C097B" w14:textId="77777777" w:rsidTr="00E0617B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1423" w:type="dxa"/>
          </w:tcPr>
          <w:p w14:paraId="7542D3D5" w14:textId="6483E1F0" w:rsidR="00E0617B" w:rsidRPr="00F14316" w:rsidRDefault="00E0617B" w:rsidP="00E0617B">
            <w:pPr>
              <w:jc w:val="both"/>
              <w:rPr>
                <w:rFonts w:cs="Times New Roman"/>
              </w:rPr>
            </w:pPr>
            <w:r w:rsidRPr="00F14316">
              <w:rPr>
                <w:rFonts w:cs="Times New Roman"/>
              </w:rPr>
              <w:t>Action points</w:t>
            </w:r>
          </w:p>
        </w:tc>
        <w:tc>
          <w:tcPr>
            <w:tcW w:w="8225" w:type="dxa"/>
          </w:tcPr>
          <w:p w14:paraId="1FC583BF" w14:textId="65FAB6A2" w:rsidR="00E0617B" w:rsidRPr="00A358BC" w:rsidRDefault="00A358BC" w:rsidP="00A358BC">
            <w:pPr>
              <w:pStyle w:val="ListParagraph"/>
              <w:numPr>
                <w:ilvl w:val="0"/>
                <w:numId w:val="3"/>
              </w:numPr>
              <w:jc w:val="both"/>
              <w:rPr>
                <w:rFonts w:cs="Times New Roman"/>
              </w:rPr>
            </w:pPr>
            <w:r w:rsidRPr="00A358BC">
              <w:rPr>
                <w:rFonts w:cs="Times New Roman"/>
                <w:u w:val="single"/>
              </w:rPr>
              <w:t>WASH Cluster</w:t>
            </w:r>
            <w:r>
              <w:rPr>
                <w:rFonts w:cs="Times New Roman"/>
              </w:rPr>
              <w:t xml:space="preserve"> to share NSS overview presentation slides prepared for WASH-SOF workshop to involve more inputs from Cluster members</w:t>
            </w:r>
            <w:r w:rsidR="00E0617B">
              <w:rPr>
                <w:rFonts w:cs="Times New Roman"/>
              </w:rPr>
              <w:t>.</w:t>
            </w:r>
          </w:p>
        </w:tc>
      </w:tr>
      <w:tr w:rsidR="00E0617B" w:rsidRPr="000941C4" w14:paraId="5BB7228A" w14:textId="77777777" w:rsidTr="00AF5C77">
        <w:tblPrEx>
          <w:tblCellMar>
            <w:top w:w="0" w:type="dxa"/>
            <w:bottom w:w="0" w:type="dxa"/>
          </w:tblCellMar>
        </w:tblPrEx>
        <w:tc>
          <w:tcPr>
            <w:tcW w:w="9648" w:type="dxa"/>
            <w:gridSpan w:val="2"/>
            <w:shd w:val="clear" w:color="auto" w:fill="D9D9D9" w:themeFill="background1" w:themeFillShade="D9"/>
          </w:tcPr>
          <w:p w14:paraId="2EB47346" w14:textId="3AD32884" w:rsidR="00E0617B" w:rsidRPr="00F14316" w:rsidRDefault="00176503" w:rsidP="00D23173">
            <w:pPr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Topic 6</w:t>
            </w:r>
            <w:r w:rsidR="00E0617B" w:rsidRPr="00F14316">
              <w:rPr>
                <w:rFonts w:cs="Times New Roman"/>
                <w:b/>
              </w:rPr>
              <w:t xml:space="preserve">: </w:t>
            </w:r>
            <w:r w:rsidR="00D23173">
              <w:rPr>
                <w:rFonts w:cs="Times New Roman"/>
                <w:b/>
              </w:rPr>
              <w:t>Others</w:t>
            </w:r>
          </w:p>
        </w:tc>
      </w:tr>
      <w:tr w:rsidR="00E0617B" w:rsidRPr="000941C4" w14:paraId="66B56F3F" w14:textId="77777777" w:rsidTr="00E0617B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1423" w:type="dxa"/>
          </w:tcPr>
          <w:p w14:paraId="1BB4E75F" w14:textId="77777777" w:rsidR="00E0617B" w:rsidRPr="00F14316" w:rsidRDefault="00E0617B" w:rsidP="00E0617B">
            <w:pPr>
              <w:jc w:val="both"/>
              <w:rPr>
                <w:rFonts w:cs="Times New Roman"/>
              </w:rPr>
            </w:pPr>
            <w:r w:rsidRPr="00F14316">
              <w:rPr>
                <w:rFonts w:cs="Times New Roman"/>
              </w:rPr>
              <w:t>Summary of discussion</w:t>
            </w:r>
          </w:p>
        </w:tc>
        <w:tc>
          <w:tcPr>
            <w:tcW w:w="8225" w:type="dxa"/>
          </w:tcPr>
          <w:p w14:paraId="32F7E426" w14:textId="77777777" w:rsidR="00C42C6E" w:rsidRDefault="00E0617B" w:rsidP="00D2317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- </w:t>
            </w:r>
            <w:r w:rsidR="00D23173">
              <w:rPr>
                <w:rFonts w:cs="Times New Roman"/>
              </w:rPr>
              <w:t>MRCS will be coordinated as a new member of NSS WASH Cluster</w:t>
            </w:r>
            <w:r w:rsidR="00176503">
              <w:rPr>
                <w:rFonts w:cs="Times New Roman"/>
              </w:rPr>
              <w:t>.</w:t>
            </w:r>
          </w:p>
          <w:p w14:paraId="569981AE" w14:textId="77777777" w:rsidR="00C42C6E" w:rsidRDefault="00C42C6E" w:rsidP="00D23173">
            <w:pPr>
              <w:jc w:val="both"/>
              <w:rPr>
                <w:rFonts w:cs="Times New Roman"/>
              </w:rPr>
            </w:pPr>
          </w:p>
          <w:p w14:paraId="4DE5E9A9" w14:textId="40895F91" w:rsidR="00E0617B" w:rsidRDefault="00C42C6E" w:rsidP="00D2317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- </w:t>
            </w:r>
            <w:r w:rsidR="00C376A9">
              <w:rPr>
                <w:rFonts w:cs="Times New Roman"/>
              </w:rPr>
              <w:t>M</w:t>
            </w:r>
            <w:r>
              <w:rPr>
                <w:rFonts w:cs="Times New Roman"/>
              </w:rPr>
              <w:t>RCS practicing</w:t>
            </w:r>
            <w:r w:rsidR="00C376A9">
              <w:rPr>
                <w:rFonts w:cs="Times New Roman"/>
              </w:rPr>
              <w:t xml:space="preserve"> cash</w:t>
            </w:r>
            <w:r>
              <w:rPr>
                <w:rFonts w:cs="Times New Roman"/>
              </w:rPr>
              <w:t xml:space="preserve"> support</w:t>
            </w:r>
            <w:r w:rsidR="00C376A9">
              <w:rPr>
                <w:rFonts w:cs="Times New Roman"/>
              </w:rPr>
              <w:t xml:space="preserve"> for basic hygiene items, </w:t>
            </w:r>
            <w:r>
              <w:rPr>
                <w:rFonts w:cs="Times New Roman"/>
              </w:rPr>
              <w:t xml:space="preserve">distributing </w:t>
            </w:r>
            <w:r w:rsidR="00C376A9">
              <w:rPr>
                <w:rFonts w:cs="Times New Roman"/>
              </w:rPr>
              <w:t xml:space="preserve">hygiene parcel for short term displacement and </w:t>
            </w:r>
            <w:r>
              <w:rPr>
                <w:rFonts w:cs="Times New Roman"/>
              </w:rPr>
              <w:t>hygiene kits for longer term displacement.</w:t>
            </w:r>
          </w:p>
          <w:p w14:paraId="38D65AAD" w14:textId="77777777" w:rsidR="005D0296" w:rsidRDefault="005D0296" w:rsidP="00D23173">
            <w:pPr>
              <w:jc w:val="both"/>
              <w:rPr>
                <w:rFonts w:cs="Times New Roman"/>
              </w:rPr>
            </w:pPr>
          </w:p>
          <w:p w14:paraId="4BBCC28E" w14:textId="77777777" w:rsidR="00D23173" w:rsidRDefault="00D23173" w:rsidP="00D2317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- </w:t>
            </w:r>
            <w:r w:rsidR="005D0296">
              <w:rPr>
                <w:rFonts w:cs="Times New Roman"/>
              </w:rPr>
              <w:t xml:space="preserve">To avoid duplication issue, </w:t>
            </w:r>
            <w:proofErr w:type="spellStart"/>
            <w:r w:rsidR="005D0296">
              <w:rPr>
                <w:rFonts w:cs="Times New Roman"/>
              </w:rPr>
              <w:t>Lashio</w:t>
            </w:r>
            <w:proofErr w:type="spellEnd"/>
            <w:r w:rsidR="005D0296">
              <w:rPr>
                <w:rFonts w:cs="Times New Roman"/>
              </w:rPr>
              <w:t xml:space="preserve"> GAD requested agencies to inform it before delivering </w:t>
            </w:r>
            <w:r w:rsidR="005D0296">
              <w:rPr>
                <w:rFonts w:cs="Times New Roman"/>
              </w:rPr>
              <w:lastRenderedPageBreak/>
              <w:t>emergency response for new IDPs.</w:t>
            </w:r>
          </w:p>
          <w:p w14:paraId="2380AA1D" w14:textId="77777777" w:rsidR="005D0296" w:rsidRDefault="005D0296" w:rsidP="00D23173">
            <w:pPr>
              <w:jc w:val="both"/>
              <w:rPr>
                <w:rFonts w:cs="Times New Roman"/>
              </w:rPr>
            </w:pPr>
          </w:p>
          <w:p w14:paraId="42B9B8F3" w14:textId="3BCBA5BE" w:rsidR="005D0296" w:rsidRDefault="005D0296" w:rsidP="0081131F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- </w:t>
            </w:r>
            <w:r w:rsidR="00693FD2">
              <w:rPr>
                <w:rFonts w:cs="Times New Roman"/>
              </w:rPr>
              <w:t xml:space="preserve">Emergency capacity, </w:t>
            </w:r>
            <w:r w:rsidR="0081131F">
              <w:rPr>
                <w:rFonts w:cs="Times New Roman"/>
              </w:rPr>
              <w:t>F</w:t>
            </w:r>
            <w:r>
              <w:rPr>
                <w:rFonts w:cs="Times New Roman"/>
              </w:rPr>
              <w:t xml:space="preserve">unding matrix </w:t>
            </w:r>
            <w:r w:rsidR="00693FD2">
              <w:rPr>
                <w:rFonts w:cs="Times New Roman"/>
              </w:rPr>
              <w:t xml:space="preserve">and WASH contingency stocks </w:t>
            </w:r>
            <w:r>
              <w:rPr>
                <w:rFonts w:cs="Times New Roman"/>
              </w:rPr>
              <w:t>need to be</w:t>
            </w:r>
            <w:r w:rsidR="0081131F">
              <w:rPr>
                <w:rFonts w:cs="Times New Roman"/>
              </w:rPr>
              <w:t xml:space="preserve"> updated or provided by Cluster members.</w:t>
            </w:r>
          </w:p>
          <w:p w14:paraId="69F92541" w14:textId="77777777" w:rsidR="0081131F" w:rsidRDefault="0081131F" w:rsidP="0081131F">
            <w:pPr>
              <w:jc w:val="both"/>
              <w:rPr>
                <w:rFonts w:cs="Times New Roman"/>
              </w:rPr>
            </w:pPr>
          </w:p>
          <w:p w14:paraId="77B55508" w14:textId="77777777" w:rsidR="0081131F" w:rsidRDefault="0081131F" w:rsidP="0081131F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- WASH Cluster meeting should be held in </w:t>
            </w:r>
            <w:proofErr w:type="spellStart"/>
            <w:r>
              <w:rPr>
                <w:rFonts w:cs="Times New Roman"/>
              </w:rPr>
              <w:t>Lashio</w:t>
            </w:r>
            <w:proofErr w:type="spellEnd"/>
            <w:r>
              <w:rPr>
                <w:rFonts w:cs="Times New Roman"/>
              </w:rPr>
              <w:t xml:space="preserve"> because it is easier for most organizations to attend.</w:t>
            </w:r>
          </w:p>
          <w:p w14:paraId="028C0FC4" w14:textId="77777777" w:rsidR="00C376A9" w:rsidRDefault="00C376A9" w:rsidP="0081131F">
            <w:pPr>
              <w:jc w:val="both"/>
              <w:rPr>
                <w:rFonts w:cs="Times New Roman"/>
              </w:rPr>
            </w:pPr>
          </w:p>
          <w:p w14:paraId="6B70F009" w14:textId="2798949B" w:rsidR="00C376A9" w:rsidRPr="005C5E5D" w:rsidRDefault="00C376A9" w:rsidP="0081131F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 N</w:t>
            </w:r>
            <w:r w:rsidR="00693FD2">
              <w:rPr>
                <w:rFonts w:cs="Times New Roman"/>
              </w:rPr>
              <w:t>ext WASH Cluster meeting plan</w:t>
            </w:r>
            <w:r>
              <w:rPr>
                <w:rFonts w:cs="Times New Roman"/>
              </w:rPr>
              <w:t xml:space="preserve">, tentatively, on 16 March at KMSS office in </w:t>
            </w:r>
            <w:proofErr w:type="spellStart"/>
            <w:r>
              <w:rPr>
                <w:rFonts w:cs="Times New Roman"/>
              </w:rPr>
              <w:t>Lashio</w:t>
            </w:r>
            <w:proofErr w:type="spellEnd"/>
            <w:r>
              <w:rPr>
                <w:rFonts w:cs="Times New Roman"/>
              </w:rPr>
              <w:t>.</w:t>
            </w:r>
          </w:p>
        </w:tc>
      </w:tr>
      <w:tr w:rsidR="00E0617B" w:rsidRPr="000941C4" w14:paraId="78707423" w14:textId="77777777" w:rsidTr="00E0617B">
        <w:tblPrEx>
          <w:tblCellMar>
            <w:top w:w="0" w:type="dxa"/>
            <w:bottom w:w="0" w:type="dxa"/>
          </w:tblCellMar>
        </w:tblPrEx>
        <w:trPr>
          <w:trHeight w:val="890"/>
        </w:trPr>
        <w:tc>
          <w:tcPr>
            <w:tcW w:w="1423" w:type="dxa"/>
          </w:tcPr>
          <w:p w14:paraId="5979A5F7" w14:textId="0841DFB9" w:rsidR="00E0617B" w:rsidRPr="00F14316" w:rsidRDefault="00E0617B" w:rsidP="00E0617B">
            <w:pPr>
              <w:jc w:val="both"/>
              <w:rPr>
                <w:rFonts w:cs="Times New Roman"/>
              </w:rPr>
            </w:pPr>
            <w:r w:rsidRPr="00F14316">
              <w:rPr>
                <w:rFonts w:cs="Times New Roman"/>
              </w:rPr>
              <w:lastRenderedPageBreak/>
              <w:t>Action points</w:t>
            </w:r>
          </w:p>
        </w:tc>
        <w:tc>
          <w:tcPr>
            <w:tcW w:w="8225" w:type="dxa"/>
          </w:tcPr>
          <w:p w14:paraId="7D8F2AD4" w14:textId="70BADCFD" w:rsidR="00E0617B" w:rsidRDefault="005D0296" w:rsidP="00E0617B">
            <w:pPr>
              <w:pStyle w:val="ListParagraph"/>
              <w:numPr>
                <w:ilvl w:val="0"/>
                <w:numId w:val="3"/>
              </w:numPr>
              <w:jc w:val="both"/>
              <w:rPr>
                <w:rFonts w:cs="Times New Roman"/>
              </w:rPr>
            </w:pPr>
            <w:r w:rsidRPr="005D0296">
              <w:rPr>
                <w:rFonts w:cs="Times New Roman"/>
                <w:u w:val="single"/>
              </w:rPr>
              <w:t>ALL</w:t>
            </w:r>
            <w:r>
              <w:rPr>
                <w:rFonts w:cs="Times New Roman"/>
              </w:rPr>
              <w:t xml:space="preserve"> to inform GAD from respective townships before delivering emergency response for new IDPs</w:t>
            </w:r>
            <w:r w:rsidR="00E0617B">
              <w:rPr>
                <w:rFonts w:cs="Times New Roman"/>
              </w:rPr>
              <w:t>.</w:t>
            </w:r>
          </w:p>
          <w:p w14:paraId="7A35FB56" w14:textId="77777777" w:rsidR="007912A6" w:rsidRDefault="007912A6" w:rsidP="007912A6">
            <w:pPr>
              <w:pStyle w:val="ListParagraph"/>
              <w:jc w:val="both"/>
              <w:rPr>
                <w:rFonts w:cs="Times New Roman"/>
              </w:rPr>
            </w:pPr>
          </w:p>
          <w:p w14:paraId="3BDF168A" w14:textId="17EDAA96" w:rsidR="00E0617B" w:rsidRPr="00CE5CA7" w:rsidRDefault="0081131F" w:rsidP="0081131F">
            <w:pPr>
              <w:pStyle w:val="ListParagraph"/>
              <w:numPr>
                <w:ilvl w:val="0"/>
                <w:numId w:val="3"/>
              </w:numPr>
              <w:jc w:val="both"/>
              <w:rPr>
                <w:rFonts w:cs="Times New Roman"/>
              </w:rPr>
            </w:pPr>
            <w:r w:rsidRPr="0081131F">
              <w:rPr>
                <w:rFonts w:cs="Times New Roman"/>
                <w:u w:val="single"/>
              </w:rPr>
              <w:t>ALL</w:t>
            </w:r>
            <w:r>
              <w:rPr>
                <w:rFonts w:cs="Times New Roman"/>
              </w:rPr>
              <w:t xml:space="preserve"> to finish updating Em</w:t>
            </w:r>
            <w:r w:rsidR="00693FD2">
              <w:rPr>
                <w:rFonts w:cs="Times New Roman"/>
              </w:rPr>
              <w:t xml:space="preserve">ergency capacity, </w:t>
            </w:r>
            <w:r>
              <w:rPr>
                <w:rFonts w:cs="Times New Roman"/>
              </w:rPr>
              <w:t>Funding matrix</w:t>
            </w:r>
            <w:r w:rsidR="00693FD2">
              <w:rPr>
                <w:rFonts w:cs="Times New Roman"/>
              </w:rPr>
              <w:t>, WASH contingency stocks</w:t>
            </w:r>
            <w:r>
              <w:rPr>
                <w:rFonts w:cs="Times New Roman"/>
              </w:rPr>
              <w:t xml:space="preserve"> and send to </w:t>
            </w:r>
            <w:r w:rsidR="00D416F2">
              <w:rPr>
                <w:rFonts w:cs="Times New Roman"/>
              </w:rPr>
              <w:t xml:space="preserve">WASH Cluster </w:t>
            </w:r>
            <w:r>
              <w:rPr>
                <w:rFonts w:cs="Times New Roman"/>
              </w:rPr>
              <w:t>for consolidation</w:t>
            </w:r>
            <w:r w:rsidR="00E0617B" w:rsidRPr="00F14316">
              <w:rPr>
                <w:rFonts w:cs="Times New Roman"/>
              </w:rPr>
              <w:t>.</w:t>
            </w:r>
          </w:p>
        </w:tc>
      </w:tr>
    </w:tbl>
    <w:p w14:paraId="17C4FE72" w14:textId="73867357" w:rsidR="00815EB5" w:rsidRPr="000941C4" w:rsidRDefault="00815EB5" w:rsidP="00780B20">
      <w:pPr>
        <w:rPr>
          <w:rFonts w:cs="Times New Roman"/>
          <w:sz w:val="24"/>
          <w:szCs w:val="24"/>
        </w:rPr>
      </w:pPr>
    </w:p>
    <w:sectPr w:rsidR="00815EB5" w:rsidRPr="000941C4" w:rsidSect="00EA2D36">
      <w:headerReference w:type="default" r:id="rId10"/>
      <w:footerReference w:type="default" r:id="rId11"/>
      <w:pgSz w:w="11906" w:h="16838"/>
      <w:pgMar w:top="1440" w:right="1133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14154D" w14:textId="77777777" w:rsidR="00E366BC" w:rsidRDefault="00E366BC" w:rsidP="00830FFF">
      <w:pPr>
        <w:spacing w:after="0" w:line="240" w:lineRule="auto"/>
      </w:pPr>
      <w:r>
        <w:separator/>
      </w:r>
    </w:p>
  </w:endnote>
  <w:endnote w:type="continuationSeparator" w:id="0">
    <w:p w14:paraId="3A242184" w14:textId="77777777" w:rsidR="00E366BC" w:rsidRDefault="00E366BC" w:rsidP="00830F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ABC569" w14:textId="674C611C" w:rsidR="00AF5C77" w:rsidRDefault="00AF5C77" w:rsidP="00EA2D36">
    <w:pPr>
      <w:pStyle w:val="Footer"/>
      <w:pBdr>
        <w:top w:val="single" w:sz="4" w:space="1" w:color="auto"/>
      </w:pBdr>
      <w:tabs>
        <w:tab w:val="clear" w:pos="4680"/>
      </w:tabs>
      <w:rPr>
        <w:sz w:val="16"/>
        <w:szCs w:val="16"/>
      </w:rPr>
    </w:pPr>
    <w:r>
      <w:rPr>
        <w:sz w:val="16"/>
        <w:szCs w:val="16"/>
      </w:rPr>
      <w:t>Minutes o</w:t>
    </w:r>
    <w:r w:rsidR="00710CDD">
      <w:rPr>
        <w:sz w:val="16"/>
        <w:szCs w:val="16"/>
      </w:rPr>
      <w:t xml:space="preserve">f WASH cluster meeting in </w:t>
    </w:r>
    <w:proofErr w:type="spellStart"/>
    <w:r w:rsidR="00710CDD">
      <w:rPr>
        <w:sz w:val="16"/>
        <w:szCs w:val="16"/>
      </w:rPr>
      <w:t>Lashio</w:t>
    </w:r>
    <w:proofErr w:type="spellEnd"/>
    <w:r>
      <w:rPr>
        <w:sz w:val="16"/>
        <w:szCs w:val="16"/>
      </w:rPr>
      <w:tab/>
    </w:r>
    <w:r w:rsidR="00710CDD">
      <w:rPr>
        <w:sz w:val="16"/>
        <w:szCs w:val="16"/>
      </w:rPr>
      <w:t>19</w:t>
    </w:r>
    <w:r w:rsidR="00E06367">
      <w:rPr>
        <w:sz w:val="16"/>
        <w:szCs w:val="16"/>
      </w:rPr>
      <w:t xml:space="preserve"> </w:t>
    </w:r>
    <w:r w:rsidR="00710CDD">
      <w:rPr>
        <w:sz w:val="16"/>
        <w:szCs w:val="16"/>
      </w:rPr>
      <w:t>January 2017</w:t>
    </w:r>
  </w:p>
  <w:p w14:paraId="4BC1075D" w14:textId="2BE491A6" w:rsidR="00AF5C77" w:rsidRPr="00830FFF" w:rsidRDefault="00AF5C77" w:rsidP="00EA2D36">
    <w:pPr>
      <w:pStyle w:val="Footer"/>
      <w:tabs>
        <w:tab w:val="clear" w:pos="4680"/>
      </w:tabs>
      <w:rPr>
        <w:sz w:val="16"/>
        <w:szCs w:val="16"/>
      </w:rPr>
    </w:pPr>
    <w:r>
      <w:rPr>
        <w:sz w:val="16"/>
        <w:szCs w:val="16"/>
      </w:rPr>
      <w:t>NSS WASH cluster team</w:t>
    </w:r>
    <w:r>
      <w:rPr>
        <w:sz w:val="16"/>
        <w:szCs w:val="16"/>
      </w:rPr>
      <w:tab/>
      <w:t>NOAH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F349B0" w14:textId="77777777" w:rsidR="00E366BC" w:rsidRDefault="00E366BC" w:rsidP="00830FFF">
      <w:pPr>
        <w:spacing w:after="0" w:line="240" w:lineRule="auto"/>
      </w:pPr>
      <w:r>
        <w:separator/>
      </w:r>
    </w:p>
  </w:footnote>
  <w:footnote w:type="continuationSeparator" w:id="0">
    <w:p w14:paraId="0240E0BF" w14:textId="77777777" w:rsidR="00E366BC" w:rsidRDefault="00E366BC" w:rsidP="00830F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1535268"/>
      <w:docPartObj>
        <w:docPartGallery w:val="Page Numbers (Top of Page)"/>
        <w:docPartUnique/>
      </w:docPartObj>
    </w:sdtPr>
    <w:sdtEndPr/>
    <w:sdtContent>
      <w:p w14:paraId="7CFCDE6A" w14:textId="77777777" w:rsidR="00AF5C77" w:rsidRDefault="00AF5C77">
        <w:pPr>
          <w:pStyle w:val="Header"/>
          <w:jc w:val="right"/>
        </w:pPr>
        <w:r>
          <w:rPr>
            <w:noProof/>
            <w:lang w:val="en-US"/>
          </w:rPr>
          <w:drawing>
            <wp:anchor distT="0" distB="0" distL="114300" distR="114300" simplePos="0" relativeHeight="251659264" behindDoc="1" locked="0" layoutInCell="1" allowOverlap="1" wp14:anchorId="394FA8F5" wp14:editId="401180B7">
              <wp:simplePos x="0" y="0"/>
              <wp:positionH relativeFrom="column">
                <wp:posOffset>0</wp:posOffset>
              </wp:positionH>
              <wp:positionV relativeFrom="paragraph">
                <wp:posOffset>-334108</wp:posOffset>
              </wp:positionV>
              <wp:extent cx="1739900" cy="576580"/>
              <wp:effectExtent l="0" t="0" r="0" b="0"/>
              <wp:wrapNone/>
              <wp:docPr id="3" name="Picture 3" descr="logo_wash_cluster_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logo_wash_cluster_0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739900" cy="5765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  <w:r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 w:rsidR="00D5285F">
          <w:rPr>
            <w:b/>
            <w:bCs/>
            <w:noProof/>
          </w:rPr>
          <w:t>4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 w:rsidR="00D5285F">
          <w:rPr>
            <w:b/>
            <w:bCs/>
            <w:noProof/>
          </w:rPr>
          <w:t>4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0BED7A71" w14:textId="77777777" w:rsidR="00AF5C77" w:rsidRDefault="00AF5C7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3415E"/>
    <w:multiLevelType w:val="hybridMultilevel"/>
    <w:tmpl w:val="B24EE256"/>
    <w:lvl w:ilvl="0" w:tplc="31CA6254">
      <w:start w:val="9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2E56D9"/>
    <w:multiLevelType w:val="hybridMultilevel"/>
    <w:tmpl w:val="FAA2D2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0164F0"/>
    <w:multiLevelType w:val="hybridMultilevel"/>
    <w:tmpl w:val="4A6EE0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FF2B0D"/>
    <w:multiLevelType w:val="hybridMultilevel"/>
    <w:tmpl w:val="9ED267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D77FEA"/>
    <w:multiLevelType w:val="hybridMultilevel"/>
    <w:tmpl w:val="0658BB8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ED5A36"/>
    <w:multiLevelType w:val="hybridMultilevel"/>
    <w:tmpl w:val="5950BDA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8659C6"/>
    <w:multiLevelType w:val="hybridMultilevel"/>
    <w:tmpl w:val="F23457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A30886"/>
    <w:multiLevelType w:val="hybridMultilevel"/>
    <w:tmpl w:val="591603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1F4626"/>
    <w:multiLevelType w:val="hybridMultilevel"/>
    <w:tmpl w:val="B08457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C13C33"/>
    <w:multiLevelType w:val="hybridMultilevel"/>
    <w:tmpl w:val="6A06BF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E621A1"/>
    <w:multiLevelType w:val="hybridMultilevel"/>
    <w:tmpl w:val="B1F827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E361A8"/>
    <w:multiLevelType w:val="hybridMultilevel"/>
    <w:tmpl w:val="9820B3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AC3F37"/>
    <w:multiLevelType w:val="hybridMultilevel"/>
    <w:tmpl w:val="E49842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AB2A25"/>
    <w:multiLevelType w:val="hybridMultilevel"/>
    <w:tmpl w:val="9B2EC1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D75C24"/>
    <w:multiLevelType w:val="hybridMultilevel"/>
    <w:tmpl w:val="D0BE95DE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-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13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"/>
  </w:num>
  <w:num w:numId="7">
    <w:abstractNumId w:val="7"/>
  </w:num>
  <w:num w:numId="8">
    <w:abstractNumId w:val="10"/>
  </w:num>
  <w:num w:numId="9">
    <w:abstractNumId w:val="3"/>
  </w:num>
  <w:num w:numId="10">
    <w:abstractNumId w:val="9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2"/>
  </w:num>
  <w:num w:numId="14">
    <w:abstractNumId w:val="4"/>
  </w:num>
  <w:num w:numId="15">
    <w:abstractNumId w:val="8"/>
  </w:num>
  <w:num w:numId="16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137"/>
    <w:rsid w:val="000002EF"/>
    <w:rsid w:val="00000B04"/>
    <w:rsid w:val="00002002"/>
    <w:rsid w:val="00002D5F"/>
    <w:rsid w:val="00004805"/>
    <w:rsid w:val="00006D9A"/>
    <w:rsid w:val="000155D2"/>
    <w:rsid w:val="00015B13"/>
    <w:rsid w:val="00016874"/>
    <w:rsid w:val="00026EF1"/>
    <w:rsid w:val="00027752"/>
    <w:rsid w:val="000345D6"/>
    <w:rsid w:val="0003643E"/>
    <w:rsid w:val="00040B8B"/>
    <w:rsid w:val="00042423"/>
    <w:rsid w:val="00044D42"/>
    <w:rsid w:val="0004627A"/>
    <w:rsid w:val="000475F1"/>
    <w:rsid w:val="00047DAA"/>
    <w:rsid w:val="00052EB9"/>
    <w:rsid w:val="000540DA"/>
    <w:rsid w:val="00056B18"/>
    <w:rsid w:val="0006226A"/>
    <w:rsid w:val="000703B9"/>
    <w:rsid w:val="00070868"/>
    <w:rsid w:val="00072142"/>
    <w:rsid w:val="0007215B"/>
    <w:rsid w:val="00073C4A"/>
    <w:rsid w:val="00076DAF"/>
    <w:rsid w:val="000804C0"/>
    <w:rsid w:val="00084C8C"/>
    <w:rsid w:val="00087AE6"/>
    <w:rsid w:val="000941C4"/>
    <w:rsid w:val="000949C1"/>
    <w:rsid w:val="00096E3D"/>
    <w:rsid w:val="000A0F09"/>
    <w:rsid w:val="000A5304"/>
    <w:rsid w:val="000A6324"/>
    <w:rsid w:val="000A648C"/>
    <w:rsid w:val="000A7933"/>
    <w:rsid w:val="000A7F2B"/>
    <w:rsid w:val="000B4EE8"/>
    <w:rsid w:val="000C14DF"/>
    <w:rsid w:val="000C1866"/>
    <w:rsid w:val="000C5571"/>
    <w:rsid w:val="000C7DA1"/>
    <w:rsid w:val="000D5723"/>
    <w:rsid w:val="000D6811"/>
    <w:rsid w:val="000D6C55"/>
    <w:rsid w:val="000F58C5"/>
    <w:rsid w:val="00110E52"/>
    <w:rsid w:val="00115CDF"/>
    <w:rsid w:val="00116779"/>
    <w:rsid w:val="001226E8"/>
    <w:rsid w:val="00132537"/>
    <w:rsid w:val="00135996"/>
    <w:rsid w:val="00136C1C"/>
    <w:rsid w:val="0014205C"/>
    <w:rsid w:val="00152128"/>
    <w:rsid w:val="00154C36"/>
    <w:rsid w:val="00154C84"/>
    <w:rsid w:val="001567ED"/>
    <w:rsid w:val="001623A3"/>
    <w:rsid w:val="00162EA6"/>
    <w:rsid w:val="00165D0B"/>
    <w:rsid w:val="00166178"/>
    <w:rsid w:val="00173120"/>
    <w:rsid w:val="0017343D"/>
    <w:rsid w:val="00176452"/>
    <w:rsid w:val="00176503"/>
    <w:rsid w:val="00177E22"/>
    <w:rsid w:val="00181191"/>
    <w:rsid w:val="00182EAB"/>
    <w:rsid w:val="00183AFB"/>
    <w:rsid w:val="00184C80"/>
    <w:rsid w:val="00184EFB"/>
    <w:rsid w:val="0018555B"/>
    <w:rsid w:val="00185944"/>
    <w:rsid w:val="00194C37"/>
    <w:rsid w:val="001976BD"/>
    <w:rsid w:val="001A0782"/>
    <w:rsid w:val="001A25E1"/>
    <w:rsid w:val="001A329A"/>
    <w:rsid w:val="001A6335"/>
    <w:rsid w:val="001B2878"/>
    <w:rsid w:val="001B2D4B"/>
    <w:rsid w:val="001C41E7"/>
    <w:rsid w:val="001C4430"/>
    <w:rsid w:val="001C44DD"/>
    <w:rsid w:val="001C4561"/>
    <w:rsid w:val="001C5AAE"/>
    <w:rsid w:val="001C5F5B"/>
    <w:rsid w:val="001C71CC"/>
    <w:rsid w:val="001D0727"/>
    <w:rsid w:val="001D08AB"/>
    <w:rsid w:val="001D1A6D"/>
    <w:rsid w:val="001D598E"/>
    <w:rsid w:val="001D66CC"/>
    <w:rsid w:val="001E00FE"/>
    <w:rsid w:val="001E6C07"/>
    <w:rsid w:val="001F6105"/>
    <w:rsid w:val="001F7AE4"/>
    <w:rsid w:val="002029AE"/>
    <w:rsid w:val="0020608B"/>
    <w:rsid w:val="00207FD5"/>
    <w:rsid w:val="00211A72"/>
    <w:rsid w:val="002126B0"/>
    <w:rsid w:val="0021567B"/>
    <w:rsid w:val="00222E41"/>
    <w:rsid w:val="00234BA1"/>
    <w:rsid w:val="00240CA6"/>
    <w:rsid w:val="00240CD2"/>
    <w:rsid w:val="00241B92"/>
    <w:rsid w:val="00243E64"/>
    <w:rsid w:val="00250142"/>
    <w:rsid w:val="00250C90"/>
    <w:rsid w:val="002512E2"/>
    <w:rsid w:val="00254EEF"/>
    <w:rsid w:val="00255C0F"/>
    <w:rsid w:val="0026391A"/>
    <w:rsid w:val="0026562F"/>
    <w:rsid w:val="002730E9"/>
    <w:rsid w:val="00273E3E"/>
    <w:rsid w:val="002765D2"/>
    <w:rsid w:val="00277D2A"/>
    <w:rsid w:val="00281BC7"/>
    <w:rsid w:val="00282A38"/>
    <w:rsid w:val="00285184"/>
    <w:rsid w:val="0028719D"/>
    <w:rsid w:val="00291BA9"/>
    <w:rsid w:val="0029224A"/>
    <w:rsid w:val="00293DEF"/>
    <w:rsid w:val="002A332F"/>
    <w:rsid w:val="002A4360"/>
    <w:rsid w:val="002A6646"/>
    <w:rsid w:val="002B177A"/>
    <w:rsid w:val="002B45A3"/>
    <w:rsid w:val="002B48D6"/>
    <w:rsid w:val="002D3C0F"/>
    <w:rsid w:val="002D4C48"/>
    <w:rsid w:val="002D6E0F"/>
    <w:rsid w:val="002D70A2"/>
    <w:rsid w:val="002E02D9"/>
    <w:rsid w:val="002E178F"/>
    <w:rsid w:val="002E36A5"/>
    <w:rsid w:val="002E402B"/>
    <w:rsid w:val="002E4D5A"/>
    <w:rsid w:val="002E521A"/>
    <w:rsid w:val="002E5620"/>
    <w:rsid w:val="002F2584"/>
    <w:rsid w:val="002F4698"/>
    <w:rsid w:val="0030149A"/>
    <w:rsid w:val="003027AA"/>
    <w:rsid w:val="003072E2"/>
    <w:rsid w:val="00310E8B"/>
    <w:rsid w:val="00311B35"/>
    <w:rsid w:val="00312AF4"/>
    <w:rsid w:val="003270F0"/>
    <w:rsid w:val="00335DB4"/>
    <w:rsid w:val="00340855"/>
    <w:rsid w:val="00343BF7"/>
    <w:rsid w:val="00351D4A"/>
    <w:rsid w:val="00354E4C"/>
    <w:rsid w:val="0036036D"/>
    <w:rsid w:val="00370171"/>
    <w:rsid w:val="00372AC6"/>
    <w:rsid w:val="00373A8B"/>
    <w:rsid w:val="00375C2D"/>
    <w:rsid w:val="00375D1D"/>
    <w:rsid w:val="00382CA1"/>
    <w:rsid w:val="00387B58"/>
    <w:rsid w:val="00387DD9"/>
    <w:rsid w:val="00387F99"/>
    <w:rsid w:val="00391EB4"/>
    <w:rsid w:val="00396B9F"/>
    <w:rsid w:val="003A22F5"/>
    <w:rsid w:val="003A3EC0"/>
    <w:rsid w:val="003A5342"/>
    <w:rsid w:val="003B319A"/>
    <w:rsid w:val="003B50E9"/>
    <w:rsid w:val="003B7043"/>
    <w:rsid w:val="003D0ED2"/>
    <w:rsid w:val="003D1B32"/>
    <w:rsid w:val="003D3C26"/>
    <w:rsid w:val="003D42E9"/>
    <w:rsid w:val="003D5ABE"/>
    <w:rsid w:val="003E10E4"/>
    <w:rsid w:val="003E267B"/>
    <w:rsid w:val="003E28BC"/>
    <w:rsid w:val="003E33A2"/>
    <w:rsid w:val="003E57F7"/>
    <w:rsid w:val="003F6240"/>
    <w:rsid w:val="003F75E3"/>
    <w:rsid w:val="003F7634"/>
    <w:rsid w:val="0040269E"/>
    <w:rsid w:val="00403571"/>
    <w:rsid w:val="0040501B"/>
    <w:rsid w:val="00406E0D"/>
    <w:rsid w:val="004122E6"/>
    <w:rsid w:val="004132CB"/>
    <w:rsid w:val="00415F90"/>
    <w:rsid w:val="00422BCC"/>
    <w:rsid w:val="0042477C"/>
    <w:rsid w:val="004255F9"/>
    <w:rsid w:val="00425963"/>
    <w:rsid w:val="00426A10"/>
    <w:rsid w:val="0044031D"/>
    <w:rsid w:val="00443DE5"/>
    <w:rsid w:val="00444D29"/>
    <w:rsid w:val="004566BB"/>
    <w:rsid w:val="00457AF6"/>
    <w:rsid w:val="004602E3"/>
    <w:rsid w:val="00464819"/>
    <w:rsid w:val="00471BB5"/>
    <w:rsid w:val="00473900"/>
    <w:rsid w:val="0047640F"/>
    <w:rsid w:val="004806EC"/>
    <w:rsid w:val="00482F9C"/>
    <w:rsid w:val="004841AF"/>
    <w:rsid w:val="00485D31"/>
    <w:rsid w:val="00486041"/>
    <w:rsid w:val="004A0BF6"/>
    <w:rsid w:val="004A489A"/>
    <w:rsid w:val="004A77EE"/>
    <w:rsid w:val="004B12E4"/>
    <w:rsid w:val="004B1DEE"/>
    <w:rsid w:val="004B2A59"/>
    <w:rsid w:val="004B2EE9"/>
    <w:rsid w:val="004B33B8"/>
    <w:rsid w:val="004B3F50"/>
    <w:rsid w:val="004B5FCC"/>
    <w:rsid w:val="004C3AFC"/>
    <w:rsid w:val="004C5487"/>
    <w:rsid w:val="004C67AD"/>
    <w:rsid w:val="004C6A03"/>
    <w:rsid w:val="004D1A97"/>
    <w:rsid w:val="004D2EF1"/>
    <w:rsid w:val="004D45A6"/>
    <w:rsid w:val="004D61CE"/>
    <w:rsid w:val="004D7827"/>
    <w:rsid w:val="004E0117"/>
    <w:rsid w:val="004E040F"/>
    <w:rsid w:val="004E2C05"/>
    <w:rsid w:val="004E7485"/>
    <w:rsid w:val="004F1C77"/>
    <w:rsid w:val="004F582E"/>
    <w:rsid w:val="005004A5"/>
    <w:rsid w:val="00500773"/>
    <w:rsid w:val="00502DB6"/>
    <w:rsid w:val="00503675"/>
    <w:rsid w:val="00510E2D"/>
    <w:rsid w:val="00511709"/>
    <w:rsid w:val="005139CD"/>
    <w:rsid w:val="00516174"/>
    <w:rsid w:val="00520822"/>
    <w:rsid w:val="00523CE4"/>
    <w:rsid w:val="00527C63"/>
    <w:rsid w:val="00530D72"/>
    <w:rsid w:val="005336E3"/>
    <w:rsid w:val="00544F39"/>
    <w:rsid w:val="00545592"/>
    <w:rsid w:val="00547B76"/>
    <w:rsid w:val="00550C0A"/>
    <w:rsid w:val="00551FFD"/>
    <w:rsid w:val="00554BBC"/>
    <w:rsid w:val="005555EC"/>
    <w:rsid w:val="0055730F"/>
    <w:rsid w:val="00560347"/>
    <w:rsid w:val="00561157"/>
    <w:rsid w:val="005612F6"/>
    <w:rsid w:val="005615F9"/>
    <w:rsid w:val="005631B2"/>
    <w:rsid w:val="005710B5"/>
    <w:rsid w:val="00574F5A"/>
    <w:rsid w:val="00577DD0"/>
    <w:rsid w:val="00577FAA"/>
    <w:rsid w:val="00580619"/>
    <w:rsid w:val="005870E7"/>
    <w:rsid w:val="00590F66"/>
    <w:rsid w:val="00593CDA"/>
    <w:rsid w:val="005946B8"/>
    <w:rsid w:val="00594D13"/>
    <w:rsid w:val="0059675A"/>
    <w:rsid w:val="005A2FA7"/>
    <w:rsid w:val="005A6F0D"/>
    <w:rsid w:val="005B0137"/>
    <w:rsid w:val="005B0F8D"/>
    <w:rsid w:val="005B1006"/>
    <w:rsid w:val="005B1AD3"/>
    <w:rsid w:val="005B3E4D"/>
    <w:rsid w:val="005C316D"/>
    <w:rsid w:val="005C3499"/>
    <w:rsid w:val="005C44DB"/>
    <w:rsid w:val="005C4929"/>
    <w:rsid w:val="005C4EAA"/>
    <w:rsid w:val="005C5E5D"/>
    <w:rsid w:val="005C7B02"/>
    <w:rsid w:val="005D0296"/>
    <w:rsid w:val="005D212D"/>
    <w:rsid w:val="005E1EF0"/>
    <w:rsid w:val="005E49AF"/>
    <w:rsid w:val="005F2CAE"/>
    <w:rsid w:val="005F4635"/>
    <w:rsid w:val="00601865"/>
    <w:rsid w:val="006046EB"/>
    <w:rsid w:val="006116D9"/>
    <w:rsid w:val="00611DC0"/>
    <w:rsid w:val="00612BDA"/>
    <w:rsid w:val="006139FA"/>
    <w:rsid w:val="00614239"/>
    <w:rsid w:val="00631292"/>
    <w:rsid w:val="00637B9F"/>
    <w:rsid w:val="006430B0"/>
    <w:rsid w:val="006439A1"/>
    <w:rsid w:val="006514DE"/>
    <w:rsid w:val="0065216E"/>
    <w:rsid w:val="00653668"/>
    <w:rsid w:val="00655417"/>
    <w:rsid w:val="0065643A"/>
    <w:rsid w:val="00660496"/>
    <w:rsid w:val="0066088C"/>
    <w:rsid w:val="00660F6E"/>
    <w:rsid w:val="00663799"/>
    <w:rsid w:val="00664955"/>
    <w:rsid w:val="00666D0A"/>
    <w:rsid w:val="006672A1"/>
    <w:rsid w:val="00667517"/>
    <w:rsid w:val="00673A68"/>
    <w:rsid w:val="0067632C"/>
    <w:rsid w:val="006773B1"/>
    <w:rsid w:val="006806B8"/>
    <w:rsid w:val="00681F3A"/>
    <w:rsid w:val="00682C1E"/>
    <w:rsid w:val="00686EB7"/>
    <w:rsid w:val="00691DE7"/>
    <w:rsid w:val="00693FD2"/>
    <w:rsid w:val="006944F4"/>
    <w:rsid w:val="006A11F4"/>
    <w:rsid w:val="006A5640"/>
    <w:rsid w:val="006B1850"/>
    <w:rsid w:val="006B1ABC"/>
    <w:rsid w:val="006B44A6"/>
    <w:rsid w:val="006C3A85"/>
    <w:rsid w:val="006C55E9"/>
    <w:rsid w:val="006C748A"/>
    <w:rsid w:val="006C7555"/>
    <w:rsid w:val="006D12EF"/>
    <w:rsid w:val="006D748B"/>
    <w:rsid w:val="006D7A7E"/>
    <w:rsid w:val="006D7AB2"/>
    <w:rsid w:val="006E3A0C"/>
    <w:rsid w:val="006F06DE"/>
    <w:rsid w:val="006F198C"/>
    <w:rsid w:val="006F2ADA"/>
    <w:rsid w:val="006F3B3C"/>
    <w:rsid w:val="006F613D"/>
    <w:rsid w:val="006F662C"/>
    <w:rsid w:val="00702068"/>
    <w:rsid w:val="007043CB"/>
    <w:rsid w:val="0070769D"/>
    <w:rsid w:val="00710689"/>
    <w:rsid w:val="00710CDD"/>
    <w:rsid w:val="00711899"/>
    <w:rsid w:val="007126CF"/>
    <w:rsid w:val="007131E9"/>
    <w:rsid w:val="0072016B"/>
    <w:rsid w:val="00724662"/>
    <w:rsid w:val="007307F2"/>
    <w:rsid w:val="00733CF4"/>
    <w:rsid w:val="0073685C"/>
    <w:rsid w:val="00736F47"/>
    <w:rsid w:val="007370EE"/>
    <w:rsid w:val="007443A8"/>
    <w:rsid w:val="00747F6C"/>
    <w:rsid w:val="00751A07"/>
    <w:rsid w:val="00754746"/>
    <w:rsid w:val="00756975"/>
    <w:rsid w:val="00757975"/>
    <w:rsid w:val="0076005B"/>
    <w:rsid w:val="00760287"/>
    <w:rsid w:val="00760464"/>
    <w:rsid w:val="00760F0C"/>
    <w:rsid w:val="0076270B"/>
    <w:rsid w:val="00770D02"/>
    <w:rsid w:val="007804BE"/>
    <w:rsid w:val="00780B20"/>
    <w:rsid w:val="00780B36"/>
    <w:rsid w:val="00784170"/>
    <w:rsid w:val="00784D8A"/>
    <w:rsid w:val="007912A6"/>
    <w:rsid w:val="00792DC9"/>
    <w:rsid w:val="0079551C"/>
    <w:rsid w:val="00797DCE"/>
    <w:rsid w:val="00797F2B"/>
    <w:rsid w:val="007A0CF2"/>
    <w:rsid w:val="007A2170"/>
    <w:rsid w:val="007A248D"/>
    <w:rsid w:val="007A5175"/>
    <w:rsid w:val="007B0C25"/>
    <w:rsid w:val="007B2A2D"/>
    <w:rsid w:val="007B391F"/>
    <w:rsid w:val="007B6C50"/>
    <w:rsid w:val="007C1907"/>
    <w:rsid w:val="007C3A0E"/>
    <w:rsid w:val="007C504F"/>
    <w:rsid w:val="007C6D1C"/>
    <w:rsid w:val="007D1FFE"/>
    <w:rsid w:val="007D2A7C"/>
    <w:rsid w:val="007E1799"/>
    <w:rsid w:val="007E48EF"/>
    <w:rsid w:val="007E73A1"/>
    <w:rsid w:val="007F1A27"/>
    <w:rsid w:val="007F3E3A"/>
    <w:rsid w:val="007F444C"/>
    <w:rsid w:val="007F5003"/>
    <w:rsid w:val="007F577F"/>
    <w:rsid w:val="00803EDC"/>
    <w:rsid w:val="00803EE4"/>
    <w:rsid w:val="0081131F"/>
    <w:rsid w:val="00814499"/>
    <w:rsid w:val="00814E7D"/>
    <w:rsid w:val="00815EB5"/>
    <w:rsid w:val="0081668C"/>
    <w:rsid w:val="00827AC5"/>
    <w:rsid w:val="00830FFF"/>
    <w:rsid w:val="00836253"/>
    <w:rsid w:val="00837C59"/>
    <w:rsid w:val="00837E6D"/>
    <w:rsid w:val="00843D99"/>
    <w:rsid w:val="008523DD"/>
    <w:rsid w:val="008549BD"/>
    <w:rsid w:val="008561D9"/>
    <w:rsid w:val="00860A0F"/>
    <w:rsid w:val="00864CC7"/>
    <w:rsid w:val="00880AE7"/>
    <w:rsid w:val="00884006"/>
    <w:rsid w:val="008847B2"/>
    <w:rsid w:val="00885F16"/>
    <w:rsid w:val="00886EE6"/>
    <w:rsid w:val="00887CFD"/>
    <w:rsid w:val="00887D57"/>
    <w:rsid w:val="00891938"/>
    <w:rsid w:val="00893185"/>
    <w:rsid w:val="008A06E3"/>
    <w:rsid w:val="008A230E"/>
    <w:rsid w:val="008A311C"/>
    <w:rsid w:val="008A4B5E"/>
    <w:rsid w:val="008A4DFA"/>
    <w:rsid w:val="008A5883"/>
    <w:rsid w:val="008B07CB"/>
    <w:rsid w:val="008B4520"/>
    <w:rsid w:val="008C018E"/>
    <w:rsid w:val="008C0F1D"/>
    <w:rsid w:val="008C2328"/>
    <w:rsid w:val="008C3214"/>
    <w:rsid w:val="008C3A69"/>
    <w:rsid w:val="008C7E91"/>
    <w:rsid w:val="008D0580"/>
    <w:rsid w:val="008D1BD7"/>
    <w:rsid w:val="008D3322"/>
    <w:rsid w:val="008D675C"/>
    <w:rsid w:val="008D6CE8"/>
    <w:rsid w:val="008D7270"/>
    <w:rsid w:val="008E68EF"/>
    <w:rsid w:val="008F07AE"/>
    <w:rsid w:val="00905D44"/>
    <w:rsid w:val="009074B7"/>
    <w:rsid w:val="009230E0"/>
    <w:rsid w:val="00933133"/>
    <w:rsid w:val="00936547"/>
    <w:rsid w:val="009366D8"/>
    <w:rsid w:val="00936EC0"/>
    <w:rsid w:val="009402C8"/>
    <w:rsid w:val="009411EC"/>
    <w:rsid w:val="00941512"/>
    <w:rsid w:val="00944185"/>
    <w:rsid w:val="00944989"/>
    <w:rsid w:val="00951F9A"/>
    <w:rsid w:val="00953424"/>
    <w:rsid w:val="00966299"/>
    <w:rsid w:val="00967246"/>
    <w:rsid w:val="00967312"/>
    <w:rsid w:val="0096795F"/>
    <w:rsid w:val="00972698"/>
    <w:rsid w:val="0097305D"/>
    <w:rsid w:val="009732DC"/>
    <w:rsid w:val="00975C4E"/>
    <w:rsid w:val="0098122E"/>
    <w:rsid w:val="00983F6F"/>
    <w:rsid w:val="009914D8"/>
    <w:rsid w:val="00991E99"/>
    <w:rsid w:val="00992339"/>
    <w:rsid w:val="0099237F"/>
    <w:rsid w:val="0099264B"/>
    <w:rsid w:val="0099281A"/>
    <w:rsid w:val="00992E63"/>
    <w:rsid w:val="009942FF"/>
    <w:rsid w:val="00996856"/>
    <w:rsid w:val="009A55E2"/>
    <w:rsid w:val="009A56EF"/>
    <w:rsid w:val="009A5B3C"/>
    <w:rsid w:val="009B06D1"/>
    <w:rsid w:val="009B2016"/>
    <w:rsid w:val="009B37CB"/>
    <w:rsid w:val="009C069A"/>
    <w:rsid w:val="009C1809"/>
    <w:rsid w:val="009C2221"/>
    <w:rsid w:val="009C2F47"/>
    <w:rsid w:val="009D0A0E"/>
    <w:rsid w:val="009D2463"/>
    <w:rsid w:val="009D2466"/>
    <w:rsid w:val="009D2BB2"/>
    <w:rsid w:val="009D601F"/>
    <w:rsid w:val="009E007A"/>
    <w:rsid w:val="009E6FEB"/>
    <w:rsid w:val="009F35D9"/>
    <w:rsid w:val="009F6E94"/>
    <w:rsid w:val="00A00B67"/>
    <w:rsid w:val="00A011E8"/>
    <w:rsid w:val="00A01DA1"/>
    <w:rsid w:val="00A039C6"/>
    <w:rsid w:val="00A05125"/>
    <w:rsid w:val="00A06D75"/>
    <w:rsid w:val="00A07E76"/>
    <w:rsid w:val="00A11547"/>
    <w:rsid w:val="00A12440"/>
    <w:rsid w:val="00A144D1"/>
    <w:rsid w:val="00A14B2E"/>
    <w:rsid w:val="00A14ED4"/>
    <w:rsid w:val="00A1536C"/>
    <w:rsid w:val="00A15E53"/>
    <w:rsid w:val="00A1608F"/>
    <w:rsid w:val="00A22B17"/>
    <w:rsid w:val="00A326D1"/>
    <w:rsid w:val="00A358BC"/>
    <w:rsid w:val="00A40580"/>
    <w:rsid w:val="00A409FE"/>
    <w:rsid w:val="00A42EA2"/>
    <w:rsid w:val="00A45094"/>
    <w:rsid w:val="00A459FD"/>
    <w:rsid w:val="00A47627"/>
    <w:rsid w:val="00A5032C"/>
    <w:rsid w:val="00A50DD0"/>
    <w:rsid w:val="00A51285"/>
    <w:rsid w:val="00A600BE"/>
    <w:rsid w:val="00A608D3"/>
    <w:rsid w:val="00A621A4"/>
    <w:rsid w:val="00A6242E"/>
    <w:rsid w:val="00A65FD2"/>
    <w:rsid w:val="00A72317"/>
    <w:rsid w:val="00A73272"/>
    <w:rsid w:val="00A7478B"/>
    <w:rsid w:val="00A7512C"/>
    <w:rsid w:val="00A841ED"/>
    <w:rsid w:val="00A84DFA"/>
    <w:rsid w:val="00A85EDE"/>
    <w:rsid w:val="00A91549"/>
    <w:rsid w:val="00A92349"/>
    <w:rsid w:val="00A92C85"/>
    <w:rsid w:val="00A938C7"/>
    <w:rsid w:val="00A957A4"/>
    <w:rsid w:val="00A96892"/>
    <w:rsid w:val="00A96DD3"/>
    <w:rsid w:val="00AA01C8"/>
    <w:rsid w:val="00AA05FB"/>
    <w:rsid w:val="00AB0115"/>
    <w:rsid w:val="00AB389A"/>
    <w:rsid w:val="00AB41F6"/>
    <w:rsid w:val="00AC74AD"/>
    <w:rsid w:val="00AD30C1"/>
    <w:rsid w:val="00AD5228"/>
    <w:rsid w:val="00AD5A1D"/>
    <w:rsid w:val="00AE5155"/>
    <w:rsid w:val="00AE57D2"/>
    <w:rsid w:val="00AE5D52"/>
    <w:rsid w:val="00AE5DC6"/>
    <w:rsid w:val="00AE6216"/>
    <w:rsid w:val="00AE7067"/>
    <w:rsid w:val="00AE785C"/>
    <w:rsid w:val="00AF19A4"/>
    <w:rsid w:val="00AF426B"/>
    <w:rsid w:val="00AF4874"/>
    <w:rsid w:val="00AF5C77"/>
    <w:rsid w:val="00B0213B"/>
    <w:rsid w:val="00B044B3"/>
    <w:rsid w:val="00B04772"/>
    <w:rsid w:val="00B1316E"/>
    <w:rsid w:val="00B15704"/>
    <w:rsid w:val="00B15F00"/>
    <w:rsid w:val="00B17E28"/>
    <w:rsid w:val="00B20265"/>
    <w:rsid w:val="00B23215"/>
    <w:rsid w:val="00B2675D"/>
    <w:rsid w:val="00B31C84"/>
    <w:rsid w:val="00B31C85"/>
    <w:rsid w:val="00B37484"/>
    <w:rsid w:val="00B40AEA"/>
    <w:rsid w:val="00B416C2"/>
    <w:rsid w:val="00B456DB"/>
    <w:rsid w:val="00B522C8"/>
    <w:rsid w:val="00B52678"/>
    <w:rsid w:val="00B52E8C"/>
    <w:rsid w:val="00B5411B"/>
    <w:rsid w:val="00B541AA"/>
    <w:rsid w:val="00B55763"/>
    <w:rsid w:val="00B566E4"/>
    <w:rsid w:val="00B61DB8"/>
    <w:rsid w:val="00B73D34"/>
    <w:rsid w:val="00B75172"/>
    <w:rsid w:val="00B77814"/>
    <w:rsid w:val="00B77D37"/>
    <w:rsid w:val="00B77FE5"/>
    <w:rsid w:val="00B85756"/>
    <w:rsid w:val="00B95F8F"/>
    <w:rsid w:val="00B964E0"/>
    <w:rsid w:val="00BA3B38"/>
    <w:rsid w:val="00BA3C38"/>
    <w:rsid w:val="00BA42BA"/>
    <w:rsid w:val="00BA5E82"/>
    <w:rsid w:val="00BB37E7"/>
    <w:rsid w:val="00BB6D9C"/>
    <w:rsid w:val="00BB6FAC"/>
    <w:rsid w:val="00BB7FE9"/>
    <w:rsid w:val="00BC32F7"/>
    <w:rsid w:val="00BC59DE"/>
    <w:rsid w:val="00BC6F6B"/>
    <w:rsid w:val="00BD2D68"/>
    <w:rsid w:val="00BE0B01"/>
    <w:rsid w:val="00BE2A16"/>
    <w:rsid w:val="00BE56DD"/>
    <w:rsid w:val="00BF7F3C"/>
    <w:rsid w:val="00C00648"/>
    <w:rsid w:val="00C04F15"/>
    <w:rsid w:val="00C05B6D"/>
    <w:rsid w:val="00C075C0"/>
    <w:rsid w:val="00C13DF6"/>
    <w:rsid w:val="00C1759E"/>
    <w:rsid w:val="00C20223"/>
    <w:rsid w:val="00C2136C"/>
    <w:rsid w:val="00C220CD"/>
    <w:rsid w:val="00C31594"/>
    <w:rsid w:val="00C32CC4"/>
    <w:rsid w:val="00C36571"/>
    <w:rsid w:val="00C376A9"/>
    <w:rsid w:val="00C42C6E"/>
    <w:rsid w:val="00C43916"/>
    <w:rsid w:val="00C45137"/>
    <w:rsid w:val="00C47CA2"/>
    <w:rsid w:val="00C63F0F"/>
    <w:rsid w:val="00C65110"/>
    <w:rsid w:val="00C65FCF"/>
    <w:rsid w:val="00C712C6"/>
    <w:rsid w:val="00C756ED"/>
    <w:rsid w:val="00C76C65"/>
    <w:rsid w:val="00C84FD1"/>
    <w:rsid w:val="00C871C6"/>
    <w:rsid w:val="00C91A85"/>
    <w:rsid w:val="00C94BAB"/>
    <w:rsid w:val="00C96AD3"/>
    <w:rsid w:val="00CA66D6"/>
    <w:rsid w:val="00CA7D5B"/>
    <w:rsid w:val="00CB2883"/>
    <w:rsid w:val="00CB3D05"/>
    <w:rsid w:val="00CB6702"/>
    <w:rsid w:val="00CB793C"/>
    <w:rsid w:val="00CD5845"/>
    <w:rsid w:val="00CD654A"/>
    <w:rsid w:val="00CE10BB"/>
    <w:rsid w:val="00CE44B5"/>
    <w:rsid w:val="00CE5CA7"/>
    <w:rsid w:val="00CE61BE"/>
    <w:rsid w:val="00CF1E61"/>
    <w:rsid w:val="00CF2576"/>
    <w:rsid w:val="00CF3715"/>
    <w:rsid w:val="00CF51A1"/>
    <w:rsid w:val="00CF7E79"/>
    <w:rsid w:val="00D01D36"/>
    <w:rsid w:val="00D06F5B"/>
    <w:rsid w:val="00D122B4"/>
    <w:rsid w:val="00D17185"/>
    <w:rsid w:val="00D17D1B"/>
    <w:rsid w:val="00D2174D"/>
    <w:rsid w:val="00D21A6A"/>
    <w:rsid w:val="00D21E6D"/>
    <w:rsid w:val="00D23173"/>
    <w:rsid w:val="00D30472"/>
    <w:rsid w:val="00D305A5"/>
    <w:rsid w:val="00D34C6C"/>
    <w:rsid w:val="00D37399"/>
    <w:rsid w:val="00D406DF"/>
    <w:rsid w:val="00D416F2"/>
    <w:rsid w:val="00D42C1F"/>
    <w:rsid w:val="00D506CE"/>
    <w:rsid w:val="00D5285F"/>
    <w:rsid w:val="00D55D8B"/>
    <w:rsid w:val="00D57221"/>
    <w:rsid w:val="00D60778"/>
    <w:rsid w:val="00D616F2"/>
    <w:rsid w:val="00D63FBD"/>
    <w:rsid w:val="00D67B1E"/>
    <w:rsid w:val="00D70D20"/>
    <w:rsid w:val="00D745FC"/>
    <w:rsid w:val="00D807A4"/>
    <w:rsid w:val="00D8130E"/>
    <w:rsid w:val="00D82C41"/>
    <w:rsid w:val="00D85281"/>
    <w:rsid w:val="00D9042E"/>
    <w:rsid w:val="00D94836"/>
    <w:rsid w:val="00DA2B5A"/>
    <w:rsid w:val="00DA31EF"/>
    <w:rsid w:val="00DA7955"/>
    <w:rsid w:val="00DB11C3"/>
    <w:rsid w:val="00DC6A8E"/>
    <w:rsid w:val="00DD16EF"/>
    <w:rsid w:val="00DD1DB2"/>
    <w:rsid w:val="00DD36BB"/>
    <w:rsid w:val="00DE259E"/>
    <w:rsid w:val="00DE6D01"/>
    <w:rsid w:val="00DE739B"/>
    <w:rsid w:val="00DE7B8B"/>
    <w:rsid w:val="00DF20E5"/>
    <w:rsid w:val="00DF3353"/>
    <w:rsid w:val="00DF5ED3"/>
    <w:rsid w:val="00E02229"/>
    <w:rsid w:val="00E0617B"/>
    <w:rsid w:val="00E062F2"/>
    <w:rsid w:val="00E06367"/>
    <w:rsid w:val="00E13868"/>
    <w:rsid w:val="00E13EBD"/>
    <w:rsid w:val="00E15691"/>
    <w:rsid w:val="00E17580"/>
    <w:rsid w:val="00E17FBD"/>
    <w:rsid w:val="00E226AA"/>
    <w:rsid w:val="00E266C6"/>
    <w:rsid w:val="00E27724"/>
    <w:rsid w:val="00E27AD1"/>
    <w:rsid w:val="00E31304"/>
    <w:rsid w:val="00E3272D"/>
    <w:rsid w:val="00E32DAB"/>
    <w:rsid w:val="00E366BC"/>
    <w:rsid w:val="00E41E7E"/>
    <w:rsid w:val="00E4308C"/>
    <w:rsid w:val="00E43E17"/>
    <w:rsid w:val="00E44552"/>
    <w:rsid w:val="00E44CFF"/>
    <w:rsid w:val="00E44E13"/>
    <w:rsid w:val="00E45283"/>
    <w:rsid w:val="00E45986"/>
    <w:rsid w:val="00E473C4"/>
    <w:rsid w:val="00E476FB"/>
    <w:rsid w:val="00E52189"/>
    <w:rsid w:val="00E52D1E"/>
    <w:rsid w:val="00E5491E"/>
    <w:rsid w:val="00E55F63"/>
    <w:rsid w:val="00E56FEE"/>
    <w:rsid w:val="00E63AD1"/>
    <w:rsid w:val="00E6757B"/>
    <w:rsid w:val="00E70DCF"/>
    <w:rsid w:val="00E7392C"/>
    <w:rsid w:val="00E8584D"/>
    <w:rsid w:val="00E85B6A"/>
    <w:rsid w:val="00E87F92"/>
    <w:rsid w:val="00E9031D"/>
    <w:rsid w:val="00E90542"/>
    <w:rsid w:val="00E9096F"/>
    <w:rsid w:val="00E92181"/>
    <w:rsid w:val="00E93AE4"/>
    <w:rsid w:val="00E961A4"/>
    <w:rsid w:val="00EA0D03"/>
    <w:rsid w:val="00EA0EF5"/>
    <w:rsid w:val="00EA2D36"/>
    <w:rsid w:val="00EA46C3"/>
    <w:rsid w:val="00EA684C"/>
    <w:rsid w:val="00EB1142"/>
    <w:rsid w:val="00EC06F0"/>
    <w:rsid w:val="00EC32C9"/>
    <w:rsid w:val="00EC4203"/>
    <w:rsid w:val="00EC76AF"/>
    <w:rsid w:val="00ED2D0E"/>
    <w:rsid w:val="00ED41B3"/>
    <w:rsid w:val="00ED7E5E"/>
    <w:rsid w:val="00EE221A"/>
    <w:rsid w:val="00EE6C8B"/>
    <w:rsid w:val="00EE7B1E"/>
    <w:rsid w:val="00EF0063"/>
    <w:rsid w:val="00EF1FDB"/>
    <w:rsid w:val="00EF70C4"/>
    <w:rsid w:val="00F03104"/>
    <w:rsid w:val="00F07E95"/>
    <w:rsid w:val="00F12AE0"/>
    <w:rsid w:val="00F12E0D"/>
    <w:rsid w:val="00F14316"/>
    <w:rsid w:val="00F17D7B"/>
    <w:rsid w:val="00F24263"/>
    <w:rsid w:val="00F27276"/>
    <w:rsid w:val="00F33505"/>
    <w:rsid w:val="00F34ABF"/>
    <w:rsid w:val="00F40EFE"/>
    <w:rsid w:val="00F50A53"/>
    <w:rsid w:val="00F60553"/>
    <w:rsid w:val="00F61A61"/>
    <w:rsid w:val="00F65558"/>
    <w:rsid w:val="00F706B2"/>
    <w:rsid w:val="00F71FDA"/>
    <w:rsid w:val="00F722B0"/>
    <w:rsid w:val="00F73AF2"/>
    <w:rsid w:val="00F7480D"/>
    <w:rsid w:val="00F764FA"/>
    <w:rsid w:val="00F80DAE"/>
    <w:rsid w:val="00F82218"/>
    <w:rsid w:val="00F86B25"/>
    <w:rsid w:val="00F92118"/>
    <w:rsid w:val="00F93622"/>
    <w:rsid w:val="00F93F45"/>
    <w:rsid w:val="00F941C5"/>
    <w:rsid w:val="00F94EA8"/>
    <w:rsid w:val="00F970E1"/>
    <w:rsid w:val="00FA0DB5"/>
    <w:rsid w:val="00FA30DB"/>
    <w:rsid w:val="00FA469F"/>
    <w:rsid w:val="00FA76E0"/>
    <w:rsid w:val="00FA775E"/>
    <w:rsid w:val="00FA7F31"/>
    <w:rsid w:val="00FB3358"/>
    <w:rsid w:val="00FB51CA"/>
    <w:rsid w:val="00FC0576"/>
    <w:rsid w:val="00FC12CD"/>
    <w:rsid w:val="00FC4C0D"/>
    <w:rsid w:val="00FC5E2C"/>
    <w:rsid w:val="00FD0993"/>
    <w:rsid w:val="00FD2495"/>
    <w:rsid w:val="00FD3393"/>
    <w:rsid w:val="00FD3542"/>
    <w:rsid w:val="00FD412B"/>
    <w:rsid w:val="00FD57F2"/>
    <w:rsid w:val="00FD753C"/>
    <w:rsid w:val="00FE296B"/>
    <w:rsid w:val="00FE29DB"/>
    <w:rsid w:val="00FE2AB5"/>
    <w:rsid w:val="00FE4274"/>
    <w:rsid w:val="00FE6342"/>
    <w:rsid w:val="00FE6B8C"/>
    <w:rsid w:val="00FF1D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2513E1"/>
  <w15:docId w15:val="{E9F74018-18D8-4A35-A8B5-233EF9287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2C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51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513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C451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F4874"/>
    <w:rPr>
      <w:color w:val="0000FF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1D598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30F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0FFF"/>
  </w:style>
  <w:style w:type="paragraph" w:styleId="Footer">
    <w:name w:val="footer"/>
    <w:basedOn w:val="Normal"/>
    <w:link w:val="FooterChar"/>
    <w:uiPriority w:val="99"/>
    <w:unhideWhenUsed/>
    <w:rsid w:val="00830F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0FFF"/>
  </w:style>
  <w:style w:type="character" w:customStyle="1" w:styleId="ListParagraphChar">
    <w:name w:val="List Paragraph Char"/>
    <w:link w:val="ListParagraph"/>
    <w:uiPriority w:val="34"/>
    <w:locked/>
    <w:rsid w:val="0099281A"/>
  </w:style>
  <w:style w:type="character" w:styleId="CommentReference">
    <w:name w:val="annotation reference"/>
    <w:basedOn w:val="DefaultParagraphFont"/>
    <w:uiPriority w:val="99"/>
    <w:semiHidden/>
    <w:unhideWhenUsed/>
    <w:rsid w:val="006536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366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366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36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366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hinmaungnaing79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ose.hkawnR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E0CCB7-B3A9-4829-B338-282EACC2F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6920</TotalTime>
  <Pages>4</Pages>
  <Words>1145</Words>
  <Characters>6533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Minutes of Wash cluster meeting at Myitkyina              		WASH cluster coordination team- Kachin and Shan States-Myitkyina</Company>
  <LinksUpToDate>false</LinksUpToDate>
  <CharactersWithSpaces>7663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Temesgen Alemyirga Endale</dc:creator>
  <cp:lastModifiedBy>Noah Noah</cp:lastModifiedBy>
  <cp:revision>224</cp:revision>
  <cp:lastPrinted>2015-04-07T02:12:00Z</cp:lastPrinted>
  <dcterms:created xsi:type="dcterms:W3CDTF">2014-11-05T08:36:00Z</dcterms:created>
  <dcterms:modified xsi:type="dcterms:W3CDTF">2017-01-27T03:01:00Z</dcterms:modified>
</cp:coreProperties>
</file>