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5C73D" w14:textId="77777777" w:rsidR="00A814DC" w:rsidRDefault="00A814DC">
      <w:pPr>
        <w:jc w:val="center"/>
        <w:rPr>
          <w:rFonts w:ascii="Arial" w:eastAsia="Arial" w:hAnsi="Arial" w:cs="Arial"/>
          <w:b/>
          <w:sz w:val="22"/>
          <w:szCs w:val="22"/>
        </w:rPr>
      </w:pPr>
    </w:p>
    <w:p w14:paraId="21D9767C" w14:textId="24476FFA" w:rsidR="00A814DC" w:rsidRPr="000644B7" w:rsidRDefault="00307A8F">
      <w:pPr>
        <w:jc w:val="center"/>
        <w:rPr>
          <w:rFonts w:ascii="Arial" w:eastAsia="Arial" w:hAnsi="Arial" w:cs="Arial"/>
          <w:b/>
          <w:sz w:val="22"/>
          <w:szCs w:val="22"/>
        </w:rPr>
      </w:pPr>
      <w:r w:rsidRPr="00EF5AA0">
        <w:rPr>
          <w:rFonts w:ascii="Arial" w:eastAsia="Arial" w:hAnsi="Arial" w:cs="Arial"/>
          <w:b/>
          <w:sz w:val="22"/>
          <w:szCs w:val="22"/>
        </w:rPr>
        <w:t xml:space="preserve">Minutes of IM Network Meeting: </w:t>
      </w:r>
      <w:r w:rsidR="00CE4CED">
        <w:rPr>
          <w:rFonts w:ascii="Arial" w:eastAsia="Arial" w:hAnsi="Arial" w:cs="Arial"/>
          <w:b/>
          <w:sz w:val="22"/>
          <w:szCs w:val="22"/>
        </w:rPr>
        <w:t>7</w:t>
      </w:r>
      <w:r w:rsidR="004E1689" w:rsidRPr="00EF5AA0">
        <w:rPr>
          <w:rFonts w:ascii="Arial" w:eastAsia="Arial" w:hAnsi="Arial" w:cs="Arial"/>
          <w:b/>
          <w:sz w:val="22"/>
          <w:szCs w:val="22"/>
          <w:vertAlign w:val="superscript"/>
        </w:rPr>
        <w:t>th</w:t>
      </w:r>
      <w:r w:rsidRPr="00EF5AA0">
        <w:rPr>
          <w:rFonts w:ascii="Arial" w:eastAsia="Arial" w:hAnsi="Arial" w:cs="Arial"/>
          <w:b/>
          <w:sz w:val="22"/>
          <w:szCs w:val="22"/>
        </w:rPr>
        <w:t xml:space="preserve"> </w:t>
      </w:r>
      <w:r w:rsidR="00CE4CED">
        <w:rPr>
          <w:rFonts w:ascii="Arial" w:eastAsia="Arial" w:hAnsi="Arial" w:cs="Arial"/>
          <w:b/>
          <w:sz w:val="22"/>
          <w:szCs w:val="22"/>
        </w:rPr>
        <w:t>February</w:t>
      </w:r>
      <w:r w:rsidRPr="00EF5AA0">
        <w:rPr>
          <w:rFonts w:ascii="Arial" w:eastAsia="Arial" w:hAnsi="Arial" w:cs="Arial"/>
          <w:b/>
          <w:sz w:val="22"/>
          <w:szCs w:val="22"/>
        </w:rPr>
        <w:t xml:space="preserve"> 201</w:t>
      </w:r>
      <w:r w:rsidR="00CE4CED">
        <w:rPr>
          <w:rFonts w:ascii="Arial" w:eastAsia="Arial" w:hAnsi="Arial" w:cs="Arial"/>
          <w:b/>
          <w:sz w:val="22"/>
          <w:szCs w:val="22"/>
        </w:rPr>
        <w:t>8</w:t>
      </w:r>
    </w:p>
    <w:p w14:paraId="2EA32853" w14:textId="77777777" w:rsidR="00A814DC" w:rsidRPr="000644B7" w:rsidRDefault="00A814DC">
      <w:pPr>
        <w:jc w:val="center"/>
        <w:rPr>
          <w:rFonts w:ascii="Arial" w:eastAsia="Arial" w:hAnsi="Arial" w:cs="Arial"/>
          <w:b/>
          <w:sz w:val="22"/>
          <w:szCs w:val="22"/>
        </w:rPr>
      </w:pPr>
    </w:p>
    <w:p w14:paraId="444EB13F" w14:textId="2C26877A" w:rsidR="00A814DC" w:rsidRPr="000644B7" w:rsidRDefault="003A7378">
      <w:pPr>
        <w:ind w:left="1440" w:hanging="1440"/>
        <w:jc w:val="both"/>
        <w:rPr>
          <w:rFonts w:ascii="Arial" w:eastAsia="Arial" w:hAnsi="Arial" w:cs="Arial"/>
          <w:sz w:val="22"/>
          <w:szCs w:val="22"/>
        </w:rPr>
      </w:pPr>
      <w:r>
        <w:rPr>
          <w:rFonts w:ascii="Arial" w:eastAsia="Arial" w:hAnsi="Arial" w:cs="Arial"/>
          <w:sz w:val="22"/>
          <w:szCs w:val="22"/>
        </w:rPr>
        <w:t>Chair</w:t>
      </w:r>
      <w:r w:rsidR="00307A8F" w:rsidRPr="000644B7">
        <w:rPr>
          <w:rFonts w:ascii="Arial" w:eastAsia="Arial" w:hAnsi="Arial" w:cs="Arial"/>
          <w:sz w:val="22"/>
          <w:szCs w:val="22"/>
        </w:rPr>
        <w:t>: Shon Campbell, MIMU Manager.</w:t>
      </w:r>
    </w:p>
    <w:p w14:paraId="19F2A777" w14:textId="4B66BA61" w:rsidR="00A814DC" w:rsidRPr="000644B7" w:rsidRDefault="003A7378">
      <w:pPr>
        <w:jc w:val="both"/>
        <w:rPr>
          <w:rFonts w:ascii="Arial" w:eastAsia="Arial" w:hAnsi="Arial" w:cs="Arial"/>
          <w:sz w:val="22"/>
          <w:szCs w:val="22"/>
        </w:rPr>
      </w:pPr>
      <w:r>
        <w:rPr>
          <w:rFonts w:ascii="Arial" w:eastAsia="Arial" w:hAnsi="Arial" w:cs="Arial"/>
          <w:sz w:val="22"/>
          <w:szCs w:val="22"/>
        </w:rPr>
        <w:t>Participants</w:t>
      </w:r>
      <w:r w:rsidR="00307A8F" w:rsidRPr="000644B7">
        <w:rPr>
          <w:rFonts w:ascii="Arial" w:eastAsia="Arial" w:hAnsi="Arial" w:cs="Arial"/>
          <w:sz w:val="22"/>
          <w:szCs w:val="22"/>
        </w:rPr>
        <w:t xml:space="preserve">: </w:t>
      </w:r>
      <w:r w:rsidR="00CE4CED">
        <w:rPr>
          <w:rFonts w:ascii="Arial" w:eastAsia="Arial" w:hAnsi="Arial" w:cs="Arial"/>
          <w:sz w:val="22"/>
          <w:szCs w:val="22"/>
        </w:rPr>
        <w:t xml:space="preserve">WVI, </w:t>
      </w:r>
      <w:r>
        <w:rPr>
          <w:rFonts w:ascii="Arial" w:eastAsia="Arial" w:hAnsi="Arial" w:cs="Arial"/>
          <w:sz w:val="22"/>
          <w:szCs w:val="22"/>
        </w:rPr>
        <w:t>CCCM/Shelter/NFI/Protection clusters/sectors (UNHCR)</w:t>
      </w:r>
      <w:r w:rsidR="00CE4CED">
        <w:rPr>
          <w:rFonts w:ascii="Arial" w:eastAsia="Arial" w:hAnsi="Arial" w:cs="Arial"/>
          <w:sz w:val="22"/>
          <w:szCs w:val="22"/>
        </w:rPr>
        <w:t>, OCHA</w:t>
      </w:r>
      <w:r>
        <w:rPr>
          <w:rFonts w:ascii="Arial" w:eastAsia="Arial" w:hAnsi="Arial" w:cs="Arial"/>
          <w:sz w:val="22"/>
          <w:szCs w:val="22"/>
        </w:rPr>
        <w:t>, WASH cluster (UNICEF)</w:t>
      </w:r>
    </w:p>
    <w:p w14:paraId="0D0F3116" w14:textId="77777777" w:rsidR="00A814DC" w:rsidRPr="000644B7" w:rsidRDefault="00A814DC">
      <w:pPr>
        <w:jc w:val="both"/>
        <w:rPr>
          <w:rFonts w:ascii="Arial" w:eastAsia="Arial" w:hAnsi="Arial" w:cs="Arial"/>
          <w:sz w:val="22"/>
          <w:szCs w:val="22"/>
        </w:rPr>
      </w:pPr>
    </w:p>
    <w:tbl>
      <w:tblPr>
        <w:tblStyle w:val="a"/>
        <w:tblW w:w="14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11703"/>
        <w:gridCol w:w="2520"/>
      </w:tblGrid>
      <w:tr w:rsidR="00A814DC" w:rsidRPr="000644B7" w14:paraId="48ADE68D" w14:textId="77777777">
        <w:tc>
          <w:tcPr>
            <w:tcW w:w="514" w:type="dxa"/>
            <w:shd w:val="clear" w:color="auto" w:fill="auto"/>
          </w:tcPr>
          <w:p w14:paraId="1ADADCF4" w14:textId="77777777" w:rsidR="00A814DC" w:rsidRPr="000644B7" w:rsidRDefault="00A814DC">
            <w:pPr>
              <w:jc w:val="both"/>
              <w:rPr>
                <w:rFonts w:ascii="Arial" w:eastAsia="Arial" w:hAnsi="Arial" w:cs="Arial"/>
                <w:b/>
                <w:sz w:val="22"/>
                <w:szCs w:val="22"/>
              </w:rPr>
            </w:pPr>
          </w:p>
        </w:tc>
        <w:tc>
          <w:tcPr>
            <w:tcW w:w="11703" w:type="dxa"/>
            <w:shd w:val="clear" w:color="auto" w:fill="auto"/>
          </w:tcPr>
          <w:p w14:paraId="595B4CD0" w14:textId="77777777" w:rsidR="00A814DC" w:rsidRPr="000644B7" w:rsidRDefault="00307A8F">
            <w:pPr>
              <w:jc w:val="center"/>
              <w:rPr>
                <w:rFonts w:ascii="Arial" w:eastAsia="Arial" w:hAnsi="Arial" w:cs="Arial"/>
                <w:b/>
                <w:sz w:val="22"/>
                <w:szCs w:val="22"/>
              </w:rPr>
            </w:pPr>
            <w:r w:rsidRPr="000644B7">
              <w:rPr>
                <w:rFonts w:ascii="Arial" w:eastAsia="Arial" w:hAnsi="Arial" w:cs="Arial"/>
                <w:b/>
                <w:sz w:val="22"/>
                <w:szCs w:val="22"/>
              </w:rPr>
              <w:t>Issues discussed</w:t>
            </w:r>
          </w:p>
        </w:tc>
        <w:tc>
          <w:tcPr>
            <w:tcW w:w="2520" w:type="dxa"/>
            <w:shd w:val="clear" w:color="auto" w:fill="auto"/>
          </w:tcPr>
          <w:p w14:paraId="1E9EAF0A" w14:textId="77777777" w:rsidR="00A814DC" w:rsidRPr="000644B7" w:rsidRDefault="00307A8F">
            <w:pPr>
              <w:rPr>
                <w:rFonts w:ascii="Arial" w:eastAsia="Arial" w:hAnsi="Arial" w:cs="Arial"/>
                <w:b/>
                <w:sz w:val="22"/>
                <w:szCs w:val="22"/>
              </w:rPr>
            </w:pPr>
            <w:r w:rsidRPr="000644B7">
              <w:rPr>
                <w:rFonts w:ascii="Arial" w:eastAsia="Arial" w:hAnsi="Arial" w:cs="Arial"/>
                <w:b/>
                <w:sz w:val="22"/>
                <w:szCs w:val="22"/>
              </w:rPr>
              <w:t>Next steps</w:t>
            </w:r>
          </w:p>
        </w:tc>
      </w:tr>
      <w:tr w:rsidR="00CE4CED" w:rsidRPr="000644B7" w14:paraId="421DB528" w14:textId="77777777">
        <w:trPr>
          <w:trHeight w:val="700"/>
        </w:trPr>
        <w:tc>
          <w:tcPr>
            <w:tcW w:w="514" w:type="dxa"/>
            <w:shd w:val="clear" w:color="auto" w:fill="auto"/>
          </w:tcPr>
          <w:p w14:paraId="400323EF" w14:textId="77777777" w:rsidR="00CE4CED" w:rsidRPr="000644B7" w:rsidRDefault="00CE4CED">
            <w:pPr>
              <w:numPr>
                <w:ilvl w:val="0"/>
                <w:numId w:val="2"/>
              </w:numPr>
              <w:jc w:val="both"/>
              <w:rPr>
                <w:rFonts w:ascii="Arial" w:eastAsia="Arial" w:hAnsi="Arial" w:cs="Arial"/>
                <w:sz w:val="22"/>
                <w:szCs w:val="22"/>
              </w:rPr>
            </w:pPr>
          </w:p>
        </w:tc>
        <w:tc>
          <w:tcPr>
            <w:tcW w:w="11703" w:type="dxa"/>
            <w:shd w:val="clear" w:color="auto" w:fill="auto"/>
          </w:tcPr>
          <w:p w14:paraId="53C4EA38" w14:textId="77777777" w:rsidR="0002644E" w:rsidRPr="00C44027" w:rsidRDefault="0002644E">
            <w:pPr>
              <w:jc w:val="both"/>
              <w:rPr>
                <w:rFonts w:ascii="Arial" w:eastAsia="Arial" w:hAnsi="Arial" w:cs="Arial"/>
                <w:b/>
                <w:sz w:val="22"/>
                <w:szCs w:val="22"/>
              </w:rPr>
            </w:pPr>
            <w:r w:rsidRPr="00C44027">
              <w:rPr>
                <w:rFonts w:ascii="Arial" w:eastAsia="Arial" w:hAnsi="Arial" w:cs="Arial"/>
                <w:b/>
                <w:sz w:val="22"/>
                <w:szCs w:val="22"/>
              </w:rPr>
              <w:t>National Developments</w:t>
            </w:r>
          </w:p>
          <w:p w14:paraId="236B357D" w14:textId="77777777" w:rsidR="0002644E" w:rsidRPr="00DD321E" w:rsidRDefault="0002644E">
            <w:pPr>
              <w:jc w:val="both"/>
              <w:rPr>
                <w:rFonts w:ascii="Arial" w:eastAsia="Arial" w:hAnsi="Arial" w:cs="Arial"/>
                <w:b/>
                <w:sz w:val="22"/>
                <w:szCs w:val="22"/>
              </w:rPr>
            </w:pPr>
          </w:p>
          <w:p w14:paraId="712F725B" w14:textId="6EF3DF45" w:rsidR="00C00067" w:rsidRPr="00DD321E" w:rsidRDefault="00C80589">
            <w:pPr>
              <w:jc w:val="both"/>
              <w:rPr>
                <w:rFonts w:ascii="Arial" w:eastAsia="Arial" w:hAnsi="Arial" w:cs="Arial"/>
                <w:sz w:val="22"/>
                <w:szCs w:val="22"/>
              </w:rPr>
            </w:pPr>
            <w:r w:rsidRPr="00DD321E">
              <w:rPr>
                <w:rFonts w:ascii="Arial" w:eastAsia="Arial" w:hAnsi="Arial" w:cs="Arial"/>
                <w:b/>
                <w:sz w:val="22"/>
                <w:szCs w:val="22"/>
              </w:rPr>
              <w:t xml:space="preserve">Myanmar Living Conditions Survey </w:t>
            </w:r>
            <w:r w:rsidR="0002644E" w:rsidRPr="00DD321E">
              <w:rPr>
                <w:rFonts w:ascii="Arial" w:eastAsia="Arial" w:hAnsi="Arial" w:cs="Arial"/>
                <w:b/>
                <w:sz w:val="22"/>
                <w:szCs w:val="22"/>
              </w:rPr>
              <w:t>–</w:t>
            </w:r>
            <w:r w:rsidRPr="00DD321E">
              <w:rPr>
                <w:rFonts w:ascii="Arial" w:eastAsia="Arial" w:hAnsi="Arial" w:cs="Arial"/>
                <w:b/>
                <w:sz w:val="22"/>
                <w:szCs w:val="22"/>
              </w:rPr>
              <w:t xml:space="preserve"> </w:t>
            </w:r>
            <w:r w:rsidR="00CE4CED" w:rsidRPr="00DD321E">
              <w:rPr>
                <w:rFonts w:ascii="Arial" w:eastAsia="Arial" w:hAnsi="Arial" w:cs="Arial"/>
                <w:b/>
                <w:sz w:val="22"/>
                <w:szCs w:val="22"/>
              </w:rPr>
              <w:t>M</w:t>
            </w:r>
            <w:r w:rsidR="00562C24" w:rsidRPr="00DD321E">
              <w:rPr>
                <w:rFonts w:ascii="Arial" w:eastAsia="Arial" w:hAnsi="Arial" w:cs="Arial"/>
                <w:b/>
                <w:sz w:val="22"/>
                <w:szCs w:val="22"/>
              </w:rPr>
              <w:t>LCS</w:t>
            </w:r>
            <w:r w:rsidR="0002644E" w:rsidRPr="00DD321E">
              <w:rPr>
                <w:rFonts w:ascii="Arial" w:eastAsia="Arial" w:hAnsi="Arial" w:cs="Arial"/>
                <w:b/>
                <w:sz w:val="22"/>
                <w:szCs w:val="22"/>
              </w:rPr>
              <w:t xml:space="preserve">: </w:t>
            </w:r>
            <w:r w:rsidRPr="00DD321E">
              <w:rPr>
                <w:rFonts w:ascii="Arial" w:eastAsia="Arial" w:hAnsi="Arial" w:cs="Arial"/>
                <w:sz w:val="22"/>
                <w:szCs w:val="22"/>
              </w:rPr>
              <w:t>The third MLCS User Consultation was held in late January to discuss the contents</w:t>
            </w:r>
            <w:r w:rsidR="00C00067" w:rsidRPr="00DD321E">
              <w:rPr>
                <w:rFonts w:ascii="Arial" w:eastAsia="Arial" w:hAnsi="Arial" w:cs="Arial"/>
                <w:sz w:val="22"/>
                <w:szCs w:val="22"/>
              </w:rPr>
              <w:t xml:space="preserve"> of the final MLCS report products and ensure thy are responsive to the needs of users in government and civil society</w:t>
            </w:r>
            <w:r w:rsidRPr="00DD321E">
              <w:rPr>
                <w:rFonts w:ascii="Arial" w:eastAsia="Arial" w:hAnsi="Arial" w:cs="Arial"/>
                <w:sz w:val="22"/>
                <w:szCs w:val="22"/>
              </w:rPr>
              <w:t>. The survey</w:t>
            </w:r>
            <w:r w:rsidR="00C00067" w:rsidRPr="00DD321E">
              <w:rPr>
                <w:rFonts w:ascii="Arial" w:eastAsia="Arial" w:hAnsi="Arial" w:cs="Arial"/>
                <w:sz w:val="22"/>
                <w:szCs w:val="22"/>
              </w:rPr>
              <w:t xml:space="preserve"> has been l</w:t>
            </w:r>
            <w:r w:rsidRPr="00DD321E">
              <w:rPr>
                <w:rFonts w:ascii="Arial" w:eastAsia="Arial" w:hAnsi="Arial" w:cs="Arial"/>
                <w:sz w:val="22"/>
                <w:szCs w:val="22"/>
              </w:rPr>
              <w:t>ed by CSO, World Bank and UNDP</w:t>
            </w:r>
            <w:r w:rsidR="00C00067" w:rsidRPr="00DD321E">
              <w:rPr>
                <w:rFonts w:ascii="Arial" w:eastAsia="Arial" w:hAnsi="Arial" w:cs="Arial"/>
                <w:sz w:val="22"/>
                <w:szCs w:val="22"/>
              </w:rPr>
              <w:t xml:space="preserve"> and is designed to provide information at Union and state and region levels on poverty, consumption and to enable calculation of the GDP.</w:t>
            </w:r>
          </w:p>
          <w:p w14:paraId="485B396D" w14:textId="77777777" w:rsidR="00F724A0" w:rsidRDefault="00F724A0">
            <w:pPr>
              <w:jc w:val="both"/>
              <w:rPr>
                <w:rFonts w:ascii="Arial" w:eastAsia="Arial" w:hAnsi="Arial" w:cs="Arial"/>
                <w:sz w:val="22"/>
                <w:szCs w:val="22"/>
              </w:rPr>
            </w:pPr>
          </w:p>
          <w:p w14:paraId="750E1A20" w14:textId="5237F913" w:rsidR="0002644E" w:rsidRPr="00DD321E" w:rsidRDefault="00C00067">
            <w:pPr>
              <w:jc w:val="both"/>
              <w:rPr>
                <w:rFonts w:ascii="Arial" w:eastAsia="Arial" w:hAnsi="Arial" w:cs="Arial"/>
                <w:sz w:val="22"/>
                <w:szCs w:val="22"/>
              </w:rPr>
            </w:pPr>
            <w:r w:rsidRPr="00DD321E">
              <w:rPr>
                <w:rFonts w:ascii="Arial" w:eastAsia="Arial" w:hAnsi="Arial" w:cs="Arial"/>
                <w:sz w:val="22"/>
                <w:szCs w:val="22"/>
              </w:rPr>
              <w:t xml:space="preserve">Enumerators recruited for this specific survey visited 13,730 households in 355 townships countrywide 4 times over the year to enable the collection of information on seasonal variation. The data was then entered both in the field and in the CSO offices. The sampling frame was generated from the 2014 census, and included 1,152 enumerator areas (EAs). Of these 20 could not be fully included in the survey – namely 7 EAs in </w:t>
            </w:r>
            <w:proofErr w:type="spellStart"/>
            <w:r w:rsidRPr="00DD321E">
              <w:rPr>
                <w:rFonts w:ascii="Arial" w:eastAsia="Arial" w:hAnsi="Arial" w:cs="Arial"/>
                <w:sz w:val="22"/>
                <w:szCs w:val="22"/>
              </w:rPr>
              <w:t>Wa</w:t>
            </w:r>
            <w:proofErr w:type="spellEnd"/>
            <w:r w:rsidRPr="00DD321E">
              <w:rPr>
                <w:rFonts w:ascii="Arial" w:eastAsia="Arial" w:hAnsi="Arial" w:cs="Arial"/>
                <w:sz w:val="22"/>
                <w:szCs w:val="22"/>
              </w:rPr>
              <w:t xml:space="preserve"> and 13 in northern Rakhine. It was not possible to adjust the survey methodology to compensate for the gap in the </w:t>
            </w:r>
            <w:proofErr w:type="spellStart"/>
            <w:r w:rsidRPr="00DD321E">
              <w:rPr>
                <w:rFonts w:ascii="Arial" w:eastAsia="Arial" w:hAnsi="Arial" w:cs="Arial"/>
                <w:sz w:val="22"/>
                <w:szCs w:val="22"/>
              </w:rPr>
              <w:t>Wa</w:t>
            </w:r>
            <w:proofErr w:type="spellEnd"/>
            <w:r w:rsidRPr="00DD321E">
              <w:rPr>
                <w:rFonts w:ascii="Arial" w:eastAsia="Arial" w:hAnsi="Arial" w:cs="Arial"/>
                <w:sz w:val="22"/>
                <w:szCs w:val="22"/>
              </w:rPr>
              <w:t xml:space="preserve"> EAs, but </w:t>
            </w:r>
            <w:r w:rsidR="0002644E" w:rsidRPr="00DD321E">
              <w:rPr>
                <w:rFonts w:ascii="Arial" w:eastAsia="Arial" w:hAnsi="Arial" w:cs="Arial"/>
                <w:sz w:val="22"/>
                <w:szCs w:val="22"/>
              </w:rPr>
              <w:t xml:space="preserve">in Rakhine </w:t>
            </w:r>
            <w:r w:rsidRPr="00DD321E">
              <w:rPr>
                <w:rFonts w:ascii="Arial" w:eastAsia="Arial" w:hAnsi="Arial" w:cs="Arial"/>
                <w:sz w:val="22"/>
                <w:szCs w:val="22"/>
              </w:rPr>
              <w:t xml:space="preserve">new EAs with similar populations near to the intended EAs were </w:t>
            </w:r>
            <w:r w:rsidR="0002644E" w:rsidRPr="00DD321E">
              <w:rPr>
                <w:rFonts w:ascii="Arial" w:eastAsia="Arial" w:hAnsi="Arial" w:cs="Arial"/>
                <w:sz w:val="22"/>
                <w:szCs w:val="22"/>
              </w:rPr>
              <w:t>selected. It is not clear whether the final bias of this approach is positive or negative.</w:t>
            </w:r>
          </w:p>
          <w:p w14:paraId="654D51D9" w14:textId="77777777" w:rsidR="0002644E" w:rsidRPr="00DD321E" w:rsidRDefault="0002644E">
            <w:pPr>
              <w:jc w:val="both"/>
              <w:rPr>
                <w:rFonts w:ascii="Arial" w:eastAsia="Arial" w:hAnsi="Arial" w:cs="Arial"/>
                <w:sz w:val="22"/>
                <w:szCs w:val="22"/>
              </w:rPr>
            </w:pPr>
          </w:p>
          <w:p w14:paraId="007F1CCF" w14:textId="3ED94129" w:rsidR="00CE4CED" w:rsidRPr="00DD321E" w:rsidRDefault="0002644E">
            <w:pPr>
              <w:jc w:val="both"/>
              <w:rPr>
                <w:rFonts w:ascii="Arial" w:eastAsia="Arial" w:hAnsi="Arial" w:cs="Arial"/>
                <w:sz w:val="22"/>
                <w:szCs w:val="22"/>
              </w:rPr>
            </w:pPr>
            <w:r w:rsidRPr="00DD321E">
              <w:rPr>
                <w:rFonts w:ascii="Arial" w:eastAsia="Arial" w:hAnsi="Arial" w:cs="Arial"/>
                <w:sz w:val="22"/>
                <w:szCs w:val="22"/>
              </w:rPr>
              <w:t xml:space="preserve">The products will be a Key Indicators report in March 2018, and a detailed socio-economic report in December 2018. The data to HH level will also be made available through a dedicated webpage providing the data in a downloadable form.  Inputs were sought and gathered through the consultation on the proposed survey report formats. </w:t>
            </w:r>
          </w:p>
          <w:p w14:paraId="426752C5" w14:textId="3A496D64" w:rsidR="0062622E" w:rsidRPr="00DD321E" w:rsidRDefault="0062622E">
            <w:pPr>
              <w:jc w:val="both"/>
              <w:rPr>
                <w:rFonts w:ascii="Arial" w:eastAsia="Arial" w:hAnsi="Arial" w:cs="Arial"/>
                <w:sz w:val="22"/>
                <w:szCs w:val="22"/>
              </w:rPr>
            </w:pPr>
          </w:p>
          <w:p w14:paraId="2DF66DD2" w14:textId="03711338" w:rsidR="0002644E" w:rsidRPr="00DD321E" w:rsidRDefault="0002644E">
            <w:pPr>
              <w:jc w:val="both"/>
              <w:rPr>
                <w:rFonts w:ascii="Arial" w:eastAsia="Arial" w:hAnsi="Arial" w:cs="Arial"/>
                <w:sz w:val="22"/>
                <w:szCs w:val="22"/>
              </w:rPr>
            </w:pPr>
            <w:r w:rsidRPr="00DD321E">
              <w:rPr>
                <w:rFonts w:ascii="Arial" w:eastAsia="Arial" w:hAnsi="Arial" w:cs="Arial"/>
                <w:b/>
                <w:sz w:val="22"/>
                <w:szCs w:val="22"/>
              </w:rPr>
              <w:t>Statistics Law</w:t>
            </w:r>
            <w:r w:rsidRPr="00DD321E">
              <w:rPr>
                <w:rFonts w:ascii="Arial" w:eastAsia="Arial" w:hAnsi="Arial" w:cs="Arial"/>
                <w:sz w:val="22"/>
                <w:szCs w:val="22"/>
              </w:rPr>
              <w:t>: the new Statistics Law has finally been endorsed and we are waiting for the final law with translations to be shared publicly.</w:t>
            </w:r>
          </w:p>
          <w:p w14:paraId="555AEF8F" w14:textId="77777777" w:rsidR="00F724A0" w:rsidRDefault="00F724A0" w:rsidP="0096034D">
            <w:pPr>
              <w:jc w:val="both"/>
              <w:rPr>
                <w:rFonts w:ascii="Arial" w:eastAsia="Arial" w:hAnsi="Arial" w:cs="Arial"/>
                <w:b/>
                <w:sz w:val="22"/>
                <w:szCs w:val="22"/>
              </w:rPr>
            </w:pPr>
          </w:p>
          <w:p w14:paraId="013BE4B2" w14:textId="6FC43610" w:rsidR="001258B3" w:rsidRPr="00DD321E" w:rsidRDefault="00562C24" w:rsidP="0096034D">
            <w:pPr>
              <w:jc w:val="both"/>
              <w:rPr>
                <w:rFonts w:ascii="Arial" w:hAnsi="Arial" w:cs="Arial"/>
                <w:sz w:val="22"/>
                <w:szCs w:val="22"/>
              </w:rPr>
            </w:pPr>
            <w:r w:rsidRPr="00DD321E">
              <w:rPr>
                <w:rFonts w:ascii="Arial" w:eastAsia="Arial" w:hAnsi="Arial" w:cs="Arial"/>
                <w:b/>
                <w:sz w:val="22"/>
                <w:szCs w:val="22"/>
              </w:rPr>
              <w:t>N</w:t>
            </w:r>
            <w:r w:rsidR="0002644E" w:rsidRPr="00DD321E">
              <w:rPr>
                <w:rFonts w:ascii="Arial" w:eastAsia="Arial" w:hAnsi="Arial" w:cs="Arial"/>
                <w:b/>
                <w:sz w:val="22"/>
                <w:szCs w:val="22"/>
              </w:rPr>
              <w:t xml:space="preserve">ational Strategy for Development of Statistics (NSDS): </w:t>
            </w:r>
            <w:r w:rsidR="0002644E" w:rsidRPr="00DD321E">
              <w:rPr>
                <w:rFonts w:ascii="Arial" w:eastAsia="Arial" w:hAnsi="Arial" w:cs="Arial"/>
                <w:sz w:val="22"/>
                <w:szCs w:val="22"/>
              </w:rPr>
              <w:t xml:space="preserve">The Non-Sector Coordination Group for Statistical Quality and Development </w:t>
            </w:r>
            <w:r w:rsidR="0096034D" w:rsidRPr="00DD321E">
              <w:rPr>
                <w:rFonts w:ascii="Arial" w:eastAsia="Arial" w:hAnsi="Arial" w:cs="Arial"/>
                <w:sz w:val="22"/>
                <w:szCs w:val="22"/>
              </w:rPr>
              <w:t xml:space="preserve">comprises mainly government and development partners discussing the strategic issues related to the development of the statistics sector through the NSDS. A series of clusters have been established to focus on different aspects and are reporting back to the central group, chaired by the DG CSO – these are at the stage of clarifying ToRs for each of the clusters.  </w:t>
            </w:r>
            <w:r w:rsidR="001258B3" w:rsidRPr="00DD321E">
              <w:rPr>
                <w:rFonts w:ascii="Arial" w:hAnsi="Arial" w:cs="Arial"/>
                <w:sz w:val="22"/>
                <w:szCs w:val="22"/>
              </w:rPr>
              <w:t xml:space="preserve"> </w:t>
            </w:r>
          </w:p>
          <w:p w14:paraId="1B2987B0" w14:textId="77777777" w:rsidR="00F724A0" w:rsidRDefault="00F724A0" w:rsidP="0096034D">
            <w:pPr>
              <w:tabs>
                <w:tab w:val="left" w:pos="360"/>
              </w:tabs>
              <w:autoSpaceDE w:val="0"/>
              <w:autoSpaceDN w:val="0"/>
              <w:adjustRightInd w:val="0"/>
              <w:spacing w:after="120"/>
              <w:jc w:val="both"/>
              <w:rPr>
                <w:rFonts w:ascii="Arial" w:hAnsi="Arial" w:cs="Arial"/>
                <w:b/>
                <w:bCs/>
                <w:sz w:val="22"/>
                <w:szCs w:val="22"/>
              </w:rPr>
            </w:pPr>
          </w:p>
          <w:p w14:paraId="742BE016" w14:textId="505D022E" w:rsidR="00562C24" w:rsidRPr="00DD321E" w:rsidRDefault="001258B3" w:rsidP="0096034D">
            <w:pPr>
              <w:tabs>
                <w:tab w:val="left" w:pos="360"/>
              </w:tabs>
              <w:autoSpaceDE w:val="0"/>
              <w:autoSpaceDN w:val="0"/>
              <w:adjustRightInd w:val="0"/>
              <w:spacing w:after="120"/>
              <w:jc w:val="both"/>
              <w:rPr>
                <w:rFonts w:cs="Tms Rmn"/>
                <w:sz w:val="22"/>
                <w:szCs w:val="22"/>
              </w:rPr>
            </w:pPr>
            <w:r w:rsidRPr="00DD321E">
              <w:rPr>
                <w:rFonts w:ascii="Arial" w:hAnsi="Arial" w:cs="Arial"/>
                <w:b/>
                <w:bCs/>
                <w:sz w:val="22"/>
                <w:szCs w:val="22"/>
              </w:rPr>
              <w:t>New Statistics Law:</w:t>
            </w:r>
            <w:r w:rsidRPr="00DD321E">
              <w:rPr>
                <w:rFonts w:ascii="Arial" w:hAnsi="Arial" w:cs="Arial"/>
                <w:sz w:val="22"/>
                <w:szCs w:val="22"/>
              </w:rPr>
              <w:t xml:space="preserve"> The new law </w:t>
            </w:r>
            <w:r w:rsidR="0096034D" w:rsidRPr="00DD321E">
              <w:rPr>
                <w:rFonts w:ascii="Arial" w:hAnsi="Arial" w:cs="Arial"/>
                <w:sz w:val="22"/>
                <w:szCs w:val="22"/>
              </w:rPr>
              <w:t>has been</w:t>
            </w:r>
            <w:r w:rsidR="00F724A0">
              <w:rPr>
                <w:rFonts w:ascii="Arial" w:hAnsi="Arial" w:cs="Arial"/>
                <w:sz w:val="22"/>
                <w:szCs w:val="22"/>
              </w:rPr>
              <w:t xml:space="preserve"> approved b</w:t>
            </w:r>
            <w:r w:rsidR="0096034D" w:rsidRPr="00DD321E">
              <w:rPr>
                <w:rFonts w:ascii="Arial" w:hAnsi="Arial" w:cs="Arial"/>
                <w:sz w:val="22"/>
                <w:szCs w:val="22"/>
              </w:rPr>
              <w:t xml:space="preserve">y the </w:t>
            </w:r>
            <w:r w:rsidRPr="00DD321E">
              <w:rPr>
                <w:rFonts w:ascii="Arial" w:hAnsi="Arial" w:cs="Arial"/>
                <w:sz w:val="22"/>
                <w:szCs w:val="22"/>
              </w:rPr>
              <w:t>Parliament and endorse</w:t>
            </w:r>
            <w:r w:rsidR="00F724A0">
              <w:rPr>
                <w:rFonts w:ascii="Arial" w:hAnsi="Arial" w:cs="Arial"/>
                <w:sz w:val="22"/>
                <w:szCs w:val="22"/>
              </w:rPr>
              <w:t xml:space="preserve">d </w:t>
            </w:r>
            <w:r w:rsidRPr="00DD321E">
              <w:rPr>
                <w:rFonts w:ascii="Arial" w:hAnsi="Arial" w:cs="Arial"/>
                <w:sz w:val="22"/>
                <w:szCs w:val="22"/>
              </w:rPr>
              <w:t xml:space="preserve">by the President. Until related rules and regulations are elaborated, it is not clear how the new Law will </w:t>
            </w:r>
            <w:r w:rsidR="0096034D" w:rsidRPr="00DD321E">
              <w:rPr>
                <w:rFonts w:ascii="Arial" w:hAnsi="Arial" w:cs="Arial"/>
                <w:sz w:val="22"/>
                <w:szCs w:val="22"/>
              </w:rPr>
              <w:t>be implemented</w:t>
            </w:r>
            <w:r w:rsidRPr="00DD321E">
              <w:rPr>
                <w:rFonts w:ascii="Arial" w:hAnsi="Arial" w:cs="Arial"/>
                <w:sz w:val="22"/>
                <w:szCs w:val="22"/>
              </w:rPr>
              <w:t>. The World Bank is helping CSO with the translation and will share the English version once it is finalized and approved by CSO.</w:t>
            </w:r>
            <w:r w:rsidR="0096034D" w:rsidRPr="00DD321E">
              <w:rPr>
                <w:rFonts w:cs="Tms Rmn"/>
                <w:sz w:val="22"/>
                <w:szCs w:val="22"/>
              </w:rPr>
              <w:t xml:space="preserve"> </w:t>
            </w:r>
          </w:p>
          <w:p w14:paraId="538670DF" w14:textId="1B9148AC" w:rsidR="003D1EF3" w:rsidRPr="00DD321E" w:rsidRDefault="00DD321E" w:rsidP="00F724A0">
            <w:pPr>
              <w:tabs>
                <w:tab w:val="left" w:pos="360"/>
              </w:tabs>
              <w:autoSpaceDE w:val="0"/>
              <w:autoSpaceDN w:val="0"/>
              <w:adjustRightInd w:val="0"/>
              <w:spacing w:after="120"/>
              <w:jc w:val="both"/>
              <w:rPr>
                <w:rFonts w:ascii="Arial" w:eastAsia="Arial" w:hAnsi="Arial" w:cs="Arial"/>
                <w:b/>
                <w:sz w:val="22"/>
                <w:szCs w:val="22"/>
              </w:rPr>
            </w:pPr>
            <w:r w:rsidRPr="00DD321E">
              <w:rPr>
                <w:rFonts w:ascii="Arial" w:hAnsi="Arial" w:cs="Arial"/>
                <w:b/>
                <w:sz w:val="22"/>
                <w:szCs w:val="22"/>
              </w:rPr>
              <w:t>RRD restructure</w:t>
            </w:r>
            <w:r>
              <w:rPr>
                <w:rFonts w:ascii="Arial" w:hAnsi="Arial" w:cs="Arial"/>
                <w:sz w:val="22"/>
                <w:szCs w:val="22"/>
              </w:rPr>
              <w:t xml:space="preserve"> </w:t>
            </w:r>
            <w:r w:rsidRPr="00DD321E">
              <w:rPr>
                <w:rFonts w:ascii="Arial" w:hAnsi="Arial" w:cs="Arial"/>
                <w:sz w:val="22"/>
                <w:szCs w:val="22"/>
              </w:rPr>
              <w:t xml:space="preserve">– the RRD/Relief and Resettlement Department is now </w:t>
            </w:r>
            <w:r w:rsidR="00F724A0">
              <w:rPr>
                <w:rFonts w:ascii="Arial" w:hAnsi="Arial" w:cs="Arial"/>
                <w:sz w:val="22"/>
                <w:szCs w:val="22"/>
              </w:rPr>
              <w:t>DMD/</w:t>
            </w:r>
            <w:r w:rsidRPr="00DD321E">
              <w:rPr>
                <w:rFonts w:ascii="Arial" w:hAnsi="Arial" w:cs="Arial"/>
                <w:sz w:val="22"/>
                <w:szCs w:val="22"/>
              </w:rPr>
              <w:t xml:space="preserve"> Disaster</w:t>
            </w:r>
            <w:r w:rsidR="00F724A0">
              <w:rPr>
                <w:rFonts w:ascii="Arial" w:hAnsi="Arial" w:cs="Arial"/>
                <w:sz w:val="22"/>
                <w:szCs w:val="22"/>
              </w:rPr>
              <w:t xml:space="preserve"> Management Department </w:t>
            </w:r>
            <w:r w:rsidRPr="00DD321E">
              <w:rPr>
                <w:rFonts w:ascii="Arial" w:hAnsi="Arial" w:cs="Arial"/>
                <w:sz w:val="22"/>
                <w:szCs w:val="22"/>
              </w:rPr>
              <w:t xml:space="preserve"> </w:t>
            </w:r>
          </w:p>
        </w:tc>
        <w:tc>
          <w:tcPr>
            <w:tcW w:w="2520" w:type="dxa"/>
            <w:shd w:val="clear" w:color="auto" w:fill="auto"/>
          </w:tcPr>
          <w:p w14:paraId="67A50E2D" w14:textId="77777777" w:rsidR="00CE4CED" w:rsidRPr="000644B7" w:rsidRDefault="00CE4CED">
            <w:pPr>
              <w:rPr>
                <w:rFonts w:ascii="Arial" w:eastAsia="Arial" w:hAnsi="Arial" w:cs="Arial"/>
                <w:sz w:val="22"/>
                <w:szCs w:val="22"/>
              </w:rPr>
            </w:pPr>
          </w:p>
        </w:tc>
      </w:tr>
      <w:tr w:rsidR="00562C24" w:rsidRPr="000644B7" w14:paraId="0FEAE955" w14:textId="77777777">
        <w:trPr>
          <w:trHeight w:val="700"/>
        </w:trPr>
        <w:tc>
          <w:tcPr>
            <w:tcW w:w="514" w:type="dxa"/>
            <w:shd w:val="clear" w:color="auto" w:fill="auto"/>
          </w:tcPr>
          <w:p w14:paraId="6A590CCE" w14:textId="77777777" w:rsidR="00562C24" w:rsidRPr="000644B7" w:rsidRDefault="00562C24">
            <w:pPr>
              <w:numPr>
                <w:ilvl w:val="0"/>
                <w:numId w:val="2"/>
              </w:numPr>
              <w:jc w:val="both"/>
              <w:rPr>
                <w:rFonts w:ascii="Arial" w:eastAsia="Arial" w:hAnsi="Arial" w:cs="Arial"/>
                <w:sz w:val="22"/>
                <w:szCs w:val="22"/>
              </w:rPr>
            </w:pPr>
          </w:p>
        </w:tc>
        <w:tc>
          <w:tcPr>
            <w:tcW w:w="11703" w:type="dxa"/>
            <w:shd w:val="clear" w:color="auto" w:fill="auto"/>
          </w:tcPr>
          <w:p w14:paraId="079F7DB2" w14:textId="77777777" w:rsidR="00C44027" w:rsidRPr="00C44027" w:rsidRDefault="00C44027" w:rsidP="00C44027">
            <w:pPr>
              <w:jc w:val="both"/>
              <w:rPr>
                <w:rFonts w:ascii="Arial" w:eastAsia="Arial" w:hAnsi="Arial" w:cs="Arial"/>
                <w:b/>
                <w:color w:val="auto"/>
                <w:sz w:val="22"/>
                <w:szCs w:val="22"/>
              </w:rPr>
            </w:pPr>
            <w:r w:rsidRPr="00C44027">
              <w:rPr>
                <w:rFonts w:ascii="Arial" w:eastAsia="Arial" w:hAnsi="Arial" w:cs="Arial"/>
                <w:b/>
                <w:color w:val="auto"/>
                <w:sz w:val="22"/>
                <w:szCs w:val="22"/>
              </w:rPr>
              <w:t>Cluster/Sector/agency updates</w:t>
            </w:r>
          </w:p>
          <w:p w14:paraId="23446645" w14:textId="77777777" w:rsidR="00C44027" w:rsidRPr="00C44027" w:rsidRDefault="00C44027">
            <w:pPr>
              <w:jc w:val="both"/>
              <w:rPr>
                <w:rFonts w:ascii="Arial" w:eastAsia="Arial" w:hAnsi="Arial" w:cs="Arial"/>
                <w:b/>
                <w:color w:val="auto"/>
                <w:sz w:val="22"/>
                <w:szCs w:val="22"/>
              </w:rPr>
            </w:pPr>
          </w:p>
          <w:p w14:paraId="4DE86518" w14:textId="4A9A79ED" w:rsidR="00562C24" w:rsidRPr="00C44027" w:rsidRDefault="00562C24">
            <w:pPr>
              <w:jc w:val="both"/>
              <w:rPr>
                <w:rFonts w:ascii="Arial" w:eastAsia="Arial" w:hAnsi="Arial" w:cs="Arial"/>
                <w:b/>
                <w:color w:val="auto"/>
                <w:sz w:val="22"/>
                <w:szCs w:val="22"/>
              </w:rPr>
            </w:pPr>
            <w:r w:rsidRPr="00C44027">
              <w:rPr>
                <w:rFonts w:ascii="Arial" w:eastAsia="Arial" w:hAnsi="Arial" w:cs="Arial"/>
                <w:b/>
                <w:color w:val="auto"/>
                <w:sz w:val="22"/>
                <w:szCs w:val="22"/>
              </w:rPr>
              <w:t>OCHA</w:t>
            </w:r>
          </w:p>
          <w:p w14:paraId="48DCC478" w14:textId="1D40C194" w:rsidR="00562C24" w:rsidRPr="00C44027" w:rsidRDefault="00562C24">
            <w:pPr>
              <w:jc w:val="both"/>
              <w:rPr>
                <w:rFonts w:ascii="Arial" w:eastAsia="Arial" w:hAnsi="Arial" w:cs="Arial"/>
                <w:color w:val="auto"/>
                <w:sz w:val="22"/>
                <w:szCs w:val="22"/>
              </w:rPr>
            </w:pPr>
            <w:r w:rsidRPr="00C44027">
              <w:rPr>
                <w:rFonts w:ascii="Arial" w:eastAsia="Arial" w:hAnsi="Arial" w:cs="Arial"/>
                <w:color w:val="auto"/>
                <w:sz w:val="22"/>
                <w:szCs w:val="22"/>
                <w:u w:val="single"/>
              </w:rPr>
              <w:t>SIMEX</w:t>
            </w:r>
            <w:r w:rsidR="0096034D" w:rsidRPr="00C44027">
              <w:rPr>
                <w:rFonts w:ascii="Arial" w:eastAsia="Arial" w:hAnsi="Arial" w:cs="Arial"/>
                <w:color w:val="auto"/>
                <w:sz w:val="22"/>
                <w:szCs w:val="22"/>
              </w:rPr>
              <w:t>: OCHA supported preparation of the SIMEX</w:t>
            </w:r>
            <w:r w:rsidRPr="00C44027">
              <w:rPr>
                <w:rFonts w:ascii="Arial" w:eastAsia="Arial" w:hAnsi="Arial" w:cs="Arial"/>
                <w:color w:val="auto"/>
                <w:sz w:val="22"/>
                <w:szCs w:val="22"/>
              </w:rPr>
              <w:t xml:space="preserve"> led by Ministry of Social Welfare </w:t>
            </w:r>
            <w:r w:rsidR="0096034D" w:rsidRPr="00C44027">
              <w:rPr>
                <w:rFonts w:ascii="Arial" w:eastAsia="Arial" w:hAnsi="Arial" w:cs="Arial"/>
                <w:color w:val="auto"/>
                <w:sz w:val="22"/>
                <w:szCs w:val="22"/>
              </w:rPr>
              <w:t xml:space="preserve">in late January. This focused on </w:t>
            </w:r>
            <w:r w:rsidRPr="00C44027">
              <w:rPr>
                <w:rFonts w:ascii="Arial" w:eastAsia="Arial" w:hAnsi="Arial" w:cs="Arial"/>
                <w:color w:val="auto"/>
                <w:sz w:val="22"/>
                <w:szCs w:val="22"/>
              </w:rPr>
              <w:t>an earthquake scenario</w:t>
            </w:r>
            <w:r w:rsidR="0096034D" w:rsidRPr="00C44027">
              <w:rPr>
                <w:rFonts w:ascii="Arial" w:eastAsia="Arial" w:hAnsi="Arial" w:cs="Arial"/>
                <w:color w:val="auto"/>
                <w:sz w:val="22"/>
                <w:szCs w:val="22"/>
              </w:rPr>
              <w:t xml:space="preserve"> and highlighted</w:t>
            </w:r>
            <w:r w:rsidRPr="00C44027">
              <w:rPr>
                <w:rFonts w:ascii="Arial" w:eastAsia="Arial" w:hAnsi="Arial" w:cs="Arial"/>
                <w:color w:val="auto"/>
                <w:sz w:val="22"/>
                <w:szCs w:val="22"/>
              </w:rPr>
              <w:t xml:space="preserve"> challenges in information sharing and possibly IM among various govt committees</w:t>
            </w:r>
            <w:r w:rsidR="0096034D" w:rsidRPr="00C44027">
              <w:rPr>
                <w:rFonts w:ascii="Arial" w:eastAsia="Arial" w:hAnsi="Arial" w:cs="Arial"/>
                <w:color w:val="auto"/>
                <w:sz w:val="22"/>
                <w:szCs w:val="22"/>
              </w:rPr>
              <w:t xml:space="preserve"> - these will be a focus of action points coming out of the SIMEX</w:t>
            </w:r>
            <w:r w:rsidRPr="00C44027">
              <w:rPr>
                <w:rFonts w:ascii="Arial" w:eastAsia="Arial" w:hAnsi="Arial" w:cs="Arial"/>
                <w:color w:val="auto"/>
                <w:sz w:val="22"/>
                <w:szCs w:val="22"/>
              </w:rPr>
              <w:t xml:space="preserve">. </w:t>
            </w:r>
          </w:p>
          <w:p w14:paraId="67BC763F" w14:textId="28475E42" w:rsidR="0096034D" w:rsidRPr="00C44027" w:rsidRDefault="006A7148" w:rsidP="0096034D">
            <w:pPr>
              <w:pStyle w:val="Heading1"/>
              <w:spacing w:before="0" w:after="0"/>
              <w:rPr>
                <w:rFonts w:ascii="Arial" w:hAnsi="Arial" w:cs="Arial"/>
                <w:b w:val="0"/>
                <w:bCs/>
                <w:color w:val="auto"/>
                <w:kern w:val="36"/>
                <w:sz w:val="22"/>
                <w:szCs w:val="22"/>
              </w:rPr>
            </w:pPr>
            <w:r w:rsidRPr="00C44027">
              <w:rPr>
                <w:rFonts w:ascii="Arial" w:eastAsia="Arial" w:hAnsi="Arial" w:cs="Arial"/>
                <w:b w:val="0"/>
                <w:color w:val="auto"/>
                <w:sz w:val="22"/>
                <w:szCs w:val="22"/>
                <w:u w:val="single"/>
              </w:rPr>
              <w:t>INFORM</w:t>
            </w:r>
            <w:r w:rsidR="00513F76" w:rsidRPr="00C44027">
              <w:rPr>
                <w:rFonts w:ascii="Arial" w:eastAsia="Arial" w:hAnsi="Arial" w:cs="Arial"/>
                <w:color w:val="auto"/>
                <w:sz w:val="22"/>
                <w:szCs w:val="22"/>
                <w:u w:val="single"/>
              </w:rPr>
              <w:t xml:space="preserve"> </w:t>
            </w:r>
            <w:r w:rsidR="00513F76" w:rsidRPr="00C44027">
              <w:rPr>
                <w:rFonts w:ascii="Arial" w:eastAsia="Arial" w:hAnsi="Arial" w:cs="Arial"/>
                <w:b w:val="0"/>
                <w:color w:val="auto"/>
                <w:sz w:val="22"/>
                <w:szCs w:val="22"/>
                <w:u w:val="single"/>
              </w:rPr>
              <w:t>Index</w:t>
            </w:r>
            <w:r w:rsidR="0096034D" w:rsidRPr="00C44027">
              <w:rPr>
                <w:rFonts w:ascii="Arial" w:eastAsia="Arial" w:hAnsi="Arial" w:cs="Arial"/>
                <w:color w:val="auto"/>
                <w:sz w:val="22"/>
                <w:szCs w:val="22"/>
              </w:rPr>
              <w:t xml:space="preserve">: </w:t>
            </w:r>
            <w:r w:rsidR="0096034D" w:rsidRPr="00C44027">
              <w:rPr>
                <w:rFonts w:ascii="Arial" w:eastAsia="Arial" w:hAnsi="Arial" w:cs="Arial"/>
                <w:b w:val="0"/>
                <w:color w:val="auto"/>
                <w:sz w:val="22"/>
                <w:szCs w:val="22"/>
              </w:rPr>
              <w:t>The INFORM Index for Risk Management is a global</w:t>
            </w:r>
            <w:r w:rsidR="0096034D" w:rsidRPr="00C44027">
              <w:rPr>
                <w:rFonts w:ascii="Arial" w:hAnsi="Arial" w:cs="Arial"/>
                <w:b w:val="0"/>
                <w:bCs/>
                <w:color w:val="auto"/>
                <w:kern w:val="36"/>
                <w:sz w:val="22"/>
                <w:szCs w:val="22"/>
              </w:rPr>
              <w:t xml:space="preserve">, open-source risk assessment for humanitarian crises and disasters designed to support decisions about prevention, preparedness and response. The </w:t>
            </w:r>
            <w:r w:rsidR="0096034D" w:rsidRPr="00C44027">
              <w:rPr>
                <w:rFonts w:ascii="Arial" w:eastAsia="Arial" w:hAnsi="Arial" w:cs="Arial"/>
                <w:b w:val="0"/>
                <w:color w:val="auto"/>
                <w:sz w:val="22"/>
                <w:szCs w:val="22"/>
              </w:rPr>
              <w:t>tool is generally applied at country level</w:t>
            </w:r>
            <w:r w:rsidR="00513F76" w:rsidRPr="00C44027">
              <w:rPr>
                <w:rFonts w:ascii="Arial" w:eastAsia="Arial" w:hAnsi="Arial" w:cs="Arial"/>
                <w:b w:val="0"/>
                <w:color w:val="auto"/>
                <w:sz w:val="22"/>
                <w:szCs w:val="22"/>
              </w:rPr>
              <w:t xml:space="preserve"> and assesses</w:t>
            </w:r>
            <w:r w:rsidR="0096034D" w:rsidRPr="00C44027">
              <w:rPr>
                <w:rFonts w:ascii="Arial" w:eastAsia="Arial" w:hAnsi="Arial" w:cs="Arial"/>
                <w:b w:val="0"/>
                <w:color w:val="auto"/>
                <w:sz w:val="22"/>
                <w:szCs w:val="22"/>
              </w:rPr>
              <w:t xml:space="preserve"> government and community capacity to respond to emergencies</w:t>
            </w:r>
            <w:r w:rsidR="00513F76" w:rsidRPr="00C44027">
              <w:rPr>
                <w:rFonts w:ascii="Arial" w:eastAsia="Arial" w:hAnsi="Arial" w:cs="Arial"/>
                <w:b w:val="0"/>
                <w:color w:val="auto"/>
                <w:sz w:val="22"/>
                <w:szCs w:val="22"/>
              </w:rPr>
              <w:t>. Myanmar is one of two countries selected by EU to do a sub-national index at TS level. OCHA is hosting the initiative in Myanmar with INFORM consultants. OCHA/Olivier will provide an update at the next IM network meeting.</w:t>
            </w:r>
          </w:p>
          <w:p w14:paraId="673D3854" w14:textId="21174A28" w:rsidR="006A7148" w:rsidRPr="00C44027" w:rsidRDefault="00513F76">
            <w:pPr>
              <w:jc w:val="both"/>
              <w:rPr>
                <w:rFonts w:ascii="Arial" w:eastAsia="Arial" w:hAnsi="Arial" w:cs="Arial"/>
                <w:color w:val="auto"/>
                <w:sz w:val="22"/>
                <w:szCs w:val="22"/>
              </w:rPr>
            </w:pPr>
            <w:r w:rsidRPr="00C44027">
              <w:rPr>
                <w:rFonts w:ascii="Arial" w:eastAsia="Arial" w:hAnsi="Arial" w:cs="Arial"/>
                <w:color w:val="auto"/>
                <w:sz w:val="22"/>
                <w:szCs w:val="22"/>
                <w:u w:val="single"/>
              </w:rPr>
              <w:t xml:space="preserve">IDP </w:t>
            </w:r>
            <w:r w:rsidR="006A7148" w:rsidRPr="00C44027">
              <w:rPr>
                <w:rFonts w:ascii="Arial" w:eastAsia="Arial" w:hAnsi="Arial" w:cs="Arial"/>
                <w:color w:val="auto"/>
                <w:sz w:val="22"/>
                <w:szCs w:val="22"/>
                <w:u w:val="single"/>
              </w:rPr>
              <w:t>maps for Rakhine and Kachin</w:t>
            </w:r>
            <w:r w:rsidR="006A7148" w:rsidRPr="00C44027">
              <w:rPr>
                <w:rFonts w:ascii="Arial" w:eastAsia="Arial" w:hAnsi="Arial" w:cs="Arial"/>
                <w:color w:val="auto"/>
                <w:sz w:val="22"/>
                <w:szCs w:val="22"/>
              </w:rPr>
              <w:t xml:space="preserve"> are being updated more rapidly with the support of UNHCR</w:t>
            </w:r>
            <w:r w:rsidRPr="00C44027">
              <w:rPr>
                <w:rFonts w:ascii="Arial" w:eastAsia="Arial" w:hAnsi="Arial" w:cs="Arial"/>
                <w:color w:val="auto"/>
                <w:sz w:val="22"/>
                <w:szCs w:val="22"/>
              </w:rPr>
              <w:t xml:space="preserve"> and shared through </w:t>
            </w:r>
            <w:proofErr w:type="spellStart"/>
            <w:r w:rsidRPr="00C44027">
              <w:rPr>
                <w:rFonts w:ascii="Arial" w:eastAsia="Arial" w:hAnsi="Arial" w:cs="Arial"/>
                <w:color w:val="auto"/>
                <w:sz w:val="22"/>
                <w:szCs w:val="22"/>
              </w:rPr>
              <w:t>reliefweb</w:t>
            </w:r>
            <w:proofErr w:type="spellEnd"/>
            <w:r w:rsidR="006A7148" w:rsidRPr="00C44027">
              <w:rPr>
                <w:rFonts w:ascii="Arial" w:eastAsia="Arial" w:hAnsi="Arial" w:cs="Arial"/>
                <w:color w:val="auto"/>
                <w:sz w:val="22"/>
                <w:szCs w:val="22"/>
              </w:rPr>
              <w:t xml:space="preserve">. </w:t>
            </w:r>
            <w:r w:rsidRPr="00C44027">
              <w:rPr>
                <w:rFonts w:ascii="Arial" w:eastAsia="Arial" w:hAnsi="Arial" w:cs="Arial"/>
                <w:color w:val="auto"/>
                <w:sz w:val="22"/>
                <w:szCs w:val="22"/>
              </w:rPr>
              <w:t>It was requested that OCHA also share these products with MIMU for local dissemination.</w:t>
            </w:r>
          </w:p>
          <w:p w14:paraId="33F731D6" w14:textId="303F29D7" w:rsidR="006A7148" w:rsidRPr="00C44027" w:rsidRDefault="00DD321E">
            <w:pPr>
              <w:jc w:val="both"/>
              <w:rPr>
                <w:rFonts w:ascii="Arial" w:eastAsia="Arial" w:hAnsi="Arial" w:cs="Arial"/>
                <w:color w:val="auto"/>
                <w:sz w:val="22"/>
                <w:szCs w:val="22"/>
              </w:rPr>
            </w:pPr>
            <w:r w:rsidRPr="00C44027">
              <w:rPr>
                <w:rFonts w:ascii="Arial" w:eastAsia="Arial" w:hAnsi="Arial" w:cs="Arial"/>
                <w:color w:val="auto"/>
                <w:sz w:val="22"/>
                <w:szCs w:val="22"/>
                <w:u w:val="single"/>
              </w:rPr>
              <w:t>T</w:t>
            </w:r>
            <w:r w:rsidR="006A7148" w:rsidRPr="00C44027">
              <w:rPr>
                <w:rFonts w:ascii="Arial" w:eastAsia="Arial" w:hAnsi="Arial" w:cs="Arial"/>
                <w:color w:val="auto"/>
                <w:sz w:val="22"/>
                <w:szCs w:val="22"/>
                <w:u w:val="single"/>
              </w:rPr>
              <w:t>racking</w:t>
            </w:r>
            <w:r w:rsidRPr="00C44027">
              <w:rPr>
                <w:rFonts w:ascii="Arial" w:eastAsia="Arial" w:hAnsi="Arial" w:cs="Arial"/>
                <w:color w:val="auto"/>
                <w:sz w:val="22"/>
                <w:szCs w:val="22"/>
                <w:u w:val="single"/>
              </w:rPr>
              <w:t xml:space="preserve"> of travel authorizations</w:t>
            </w:r>
            <w:r w:rsidR="006A7148" w:rsidRPr="00C44027">
              <w:rPr>
                <w:rFonts w:ascii="Arial" w:eastAsia="Arial" w:hAnsi="Arial" w:cs="Arial"/>
                <w:color w:val="auto"/>
                <w:sz w:val="22"/>
                <w:szCs w:val="22"/>
              </w:rPr>
              <w:t xml:space="preserve"> – </w:t>
            </w:r>
            <w:r w:rsidR="000020C3" w:rsidRPr="00C44027">
              <w:rPr>
                <w:rFonts w:ascii="Arial" w:eastAsia="Arial" w:hAnsi="Arial" w:cs="Arial"/>
                <w:color w:val="auto"/>
                <w:sz w:val="22"/>
                <w:szCs w:val="22"/>
              </w:rPr>
              <w:t>the</w:t>
            </w:r>
            <w:r w:rsidRPr="00C44027">
              <w:rPr>
                <w:rFonts w:ascii="Arial" w:eastAsia="Arial" w:hAnsi="Arial" w:cs="Arial"/>
                <w:color w:val="auto"/>
                <w:sz w:val="22"/>
                <w:szCs w:val="22"/>
              </w:rPr>
              <w:t xml:space="preserve"> tool developed by OCHA for use in central Rakhine has now been handed over to RCO</w:t>
            </w:r>
            <w:r w:rsidR="000020C3" w:rsidRPr="00C44027">
              <w:rPr>
                <w:rFonts w:ascii="Arial" w:eastAsia="Arial" w:hAnsi="Arial" w:cs="Arial"/>
                <w:color w:val="auto"/>
                <w:sz w:val="22"/>
                <w:szCs w:val="22"/>
              </w:rPr>
              <w:t xml:space="preserve"> </w:t>
            </w:r>
            <w:proofErr w:type="spellStart"/>
            <w:r w:rsidR="000020C3" w:rsidRPr="00C44027">
              <w:rPr>
                <w:rFonts w:ascii="Arial" w:eastAsia="Arial" w:hAnsi="Arial" w:cs="Arial"/>
                <w:color w:val="auto"/>
                <w:sz w:val="22"/>
                <w:szCs w:val="22"/>
              </w:rPr>
              <w:t>Sittwe</w:t>
            </w:r>
            <w:proofErr w:type="spellEnd"/>
            <w:r w:rsidRPr="00C44027">
              <w:rPr>
                <w:rFonts w:ascii="Arial" w:eastAsia="Arial" w:hAnsi="Arial" w:cs="Arial"/>
                <w:color w:val="auto"/>
                <w:sz w:val="22"/>
                <w:szCs w:val="22"/>
              </w:rPr>
              <w:t>. Another process is used in northern Rakhine led by UNHCR</w:t>
            </w:r>
          </w:p>
          <w:p w14:paraId="106A0C0E" w14:textId="1C89F9E5" w:rsidR="006A7148" w:rsidRPr="00C44027" w:rsidRDefault="00F724A0">
            <w:pPr>
              <w:jc w:val="both"/>
              <w:rPr>
                <w:rFonts w:ascii="Arial" w:eastAsia="Arial" w:hAnsi="Arial" w:cs="Arial"/>
                <w:color w:val="auto"/>
                <w:sz w:val="22"/>
                <w:szCs w:val="22"/>
              </w:rPr>
            </w:pPr>
            <w:r w:rsidRPr="00EA61B2">
              <w:rPr>
                <w:rFonts w:ascii="Arial" w:eastAsia="Arial" w:hAnsi="Arial" w:cs="Arial"/>
                <w:color w:val="auto"/>
                <w:sz w:val="22"/>
                <w:szCs w:val="22"/>
                <w:u w:val="single"/>
              </w:rPr>
              <w:t>Coordination</w:t>
            </w:r>
            <w:r w:rsidR="000020C3" w:rsidRPr="00EA61B2">
              <w:rPr>
                <w:rFonts w:ascii="Arial" w:eastAsia="Arial" w:hAnsi="Arial" w:cs="Arial"/>
                <w:color w:val="auto"/>
                <w:sz w:val="22"/>
                <w:szCs w:val="22"/>
                <w:u w:val="single"/>
              </w:rPr>
              <w:t xml:space="preserve"> meetings in Muse</w:t>
            </w:r>
            <w:r w:rsidR="000020C3" w:rsidRPr="00C44027">
              <w:rPr>
                <w:rFonts w:ascii="Arial" w:eastAsia="Arial" w:hAnsi="Arial" w:cs="Arial"/>
                <w:color w:val="auto"/>
                <w:sz w:val="22"/>
                <w:szCs w:val="22"/>
              </w:rPr>
              <w:t xml:space="preserve"> – starting shortly, led by OCHA.</w:t>
            </w:r>
          </w:p>
          <w:p w14:paraId="18DF6FD4" w14:textId="28D6D43E" w:rsidR="00272977" w:rsidRPr="00C44027" w:rsidRDefault="00272977">
            <w:pPr>
              <w:jc w:val="both"/>
              <w:rPr>
                <w:rFonts w:ascii="Arial" w:eastAsia="Arial" w:hAnsi="Arial" w:cs="Arial"/>
                <w:color w:val="auto"/>
                <w:sz w:val="22"/>
                <w:szCs w:val="22"/>
              </w:rPr>
            </w:pPr>
          </w:p>
          <w:p w14:paraId="494FA7FA" w14:textId="18274E41" w:rsidR="006A7148" w:rsidRPr="00C44027" w:rsidRDefault="006A7148">
            <w:pPr>
              <w:jc w:val="both"/>
              <w:rPr>
                <w:rFonts w:ascii="Arial" w:eastAsia="Arial" w:hAnsi="Arial" w:cs="Arial"/>
                <w:color w:val="auto"/>
                <w:sz w:val="22"/>
                <w:szCs w:val="22"/>
              </w:rPr>
            </w:pPr>
            <w:r w:rsidRPr="00C44027">
              <w:rPr>
                <w:rFonts w:ascii="Arial" w:eastAsia="Arial" w:hAnsi="Arial" w:cs="Arial"/>
                <w:b/>
                <w:color w:val="auto"/>
                <w:sz w:val="22"/>
                <w:szCs w:val="22"/>
              </w:rPr>
              <w:t>W</w:t>
            </w:r>
            <w:r w:rsidR="000020C3" w:rsidRPr="00C44027">
              <w:rPr>
                <w:rFonts w:ascii="Arial" w:eastAsia="Arial" w:hAnsi="Arial" w:cs="Arial"/>
                <w:b/>
                <w:color w:val="auto"/>
                <w:sz w:val="22"/>
                <w:szCs w:val="22"/>
              </w:rPr>
              <w:t>orld Vision International</w:t>
            </w:r>
            <w:r w:rsidRPr="00C44027">
              <w:rPr>
                <w:rFonts w:ascii="Arial" w:eastAsia="Arial" w:hAnsi="Arial" w:cs="Arial"/>
                <w:b/>
                <w:color w:val="auto"/>
                <w:sz w:val="22"/>
                <w:szCs w:val="22"/>
              </w:rPr>
              <w:t xml:space="preserve"> </w:t>
            </w:r>
            <w:r w:rsidRPr="00C44027">
              <w:rPr>
                <w:rFonts w:ascii="Arial" w:eastAsia="Arial" w:hAnsi="Arial" w:cs="Arial"/>
                <w:color w:val="auto"/>
                <w:sz w:val="22"/>
                <w:szCs w:val="22"/>
              </w:rPr>
              <w:t>– ended 2 projects in Shan state. Funding for new area dev</w:t>
            </w:r>
            <w:r w:rsidR="00463EAE">
              <w:rPr>
                <w:rFonts w:ascii="Arial" w:eastAsia="Arial" w:hAnsi="Arial" w:cs="Arial"/>
                <w:color w:val="auto"/>
                <w:sz w:val="22"/>
                <w:szCs w:val="22"/>
              </w:rPr>
              <w:t>elopment</w:t>
            </w:r>
            <w:r w:rsidRPr="00C44027">
              <w:rPr>
                <w:rFonts w:ascii="Arial" w:eastAsia="Arial" w:hAnsi="Arial" w:cs="Arial"/>
                <w:color w:val="auto"/>
                <w:sz w:val="22"/>
                <w:szCs w:val="22"/>
              </w:rPr>
              <w:t xml:space="preserve"> </w:t>
            </w:r>
            <w:proofErr w:type="spellStart"/>
            <w:r w:rsidRPr="00C44027">
              <w:rPr>
                <w:rFonts w:ascii="Arial" w:eastAsia="Arial" w:hAnsi="Arial" w:cs="Arial"/>
                <w:color w:val="auto"/>
                <w:sz w:val="22"/>
                <w:szCs w:val="22"/>
              </w:rPr>
              <w:t>programme</w:t>
            </w:r>
            <w:proofErr w:type="spellEnd"/>
            <w:r w:rsidRPr="00C44027">
              <w:rPr>
                <w:rFonts w:ascii="Arial" w:eastAsia="Arial" w:hAnsi="Arial" w:cs="Arial"/>
                <w:color w:val="auto"/>
                <w:sz w:val="22"/>
                <w:szCs w:val="22"/>
              </w:rPr>
              <w:t>.</w:t>
            </w:r>
          </w:p>
          <w:p w14:paraId="64137F98" w14:textId="74F93DD9" w:rsidR="006A7148" w:rsidRPr="00C44027" w:rsidRDefault="006A7148">
            <w:pPr>
              <w:jc w:val="both"/>
              <w:rPr>
                <w:rFonts w:ascii="Arial" w:eastAsia="Arial" w:hAnsi="Arial" w:cs="Arial"/>
                <w:color w:val="auto"/>
                <w:sz w:val="22"/>
                <w:szCs w:val="22"/>
              </w:rPr>
            </w:pPr>
          </w:p>
          <w:p w14:paraId="5E771C33" w14:textId="7613227A" w:rsidR="000020C3" w:rsidRPr="00EA61B2" w:rsidRDefault="006A7148">
            <w:pPr>
              <w:jc w:val="both"/>
              <w:rPr>
                <w:rFonts w:ascii="Arial" w:eastAsia="Arial" w:hAnsi="Arial" w:cs="Arial"/>
                <w:color w:val="auto"/>
                <w:sz w:val="22"/>
                <w:szCs w:val="22"/>
              </w:rPr>
            </w:pPr>
            <w:r w:rsidRPr="00EA61B2">
              <w:rPr>
                <w:rFonts w:ascii="Arial" w:eastAsia="Arial" w:hAnsi="Arial" w:cs="Arial"/>
                <w:b/>
                <w:color w:val="auto"/>
                <w:sz w:val="22"/>
                <w:szCs w:val="22"/>
              </w:rPr>
              <w:t>UNHCR</w:t>
            </w:r>
            <w:r w:rsidR="000020C3" w:rsidRPr="00EA61B2">
              <w:rPr>
                <w:rFonts w:ascii="Arial" w:eastAsia="Arial" w:hAnsi="Arial" w:cs="Arial"/>
                <w:color w:val="auto"/>
                <w:sz w:val="22"/>
                <w:szCs w:val="22"/>
              </w:rPr>
              <w:t xml:space="preserve"> </w:t>
            </w:r>
          </w:p>
          <w:p w14:paraId="45BF43E4" w14:textId="77777777" w:rsidR="009409BE" w:rsidRPr="00EA61B2" w:rsidRDefault="009409BE" w:rsidP="009409BE">
            <w:pPr>
              <w:jc w:val="both"/>
              <w:rPr>
                <w:rFonts w:ascii="Arial" w:hAnsi="Arial" w:cs="Arial"/>
                <w:color w:val="auto"/>
                <w:sz w:val="22"/>
                <w:szCs w:val="22"/>
                <w:lang w:val="en-GB"/>
              </w:rPr>
            </w:pPr>
            <w:r w:rsidRPr="00EA61B2">
              <w:rPr>
                <w:rFonts w:ascii="Arial" w:hAnsi="Arial" w:cs="Arial"/>
                <w:color w:val="auto"/>
                <w:sz w:val="22"/>
                <w:szCs w:val="22"/>
                <w:u w:val="single"/>
                <w:lang w:val="en-GB"/>
              </w:rPr>
              <w:t>Camp profiling</w:t>
            </w:r>
            <w:r w:rsidRPr="00EA61B2">
              <w:rPr>
                <w:rFonts w:ascii="Arial" w:hAnsi="Arial" w:cs="Arial"/>
                <w:color w:val="auto"/>
                <w:sz w:val="22"/>
                <w:szCs w:val="22"/>
                <w:lang w:val="en-GB"/>
              </w:rPr>
              <w:t xml:space="preserve"> round 7 in Kachin and N Shan has just begun. Data collection is scheduled from the last week of January and the final report will be at the end of April.  </w:t>
            </w:r>
          </w:p>
          <w:p w14:paraId="559C694E" w14:textId="77777777" w:rsidR="009409BE" w:rsidRPr="00EA61B2" w:rsidRDefault="009409BE" w:rsidP="009409BE">
            <w:pPr>
              <w:jc w:val="both"/>
              <w:rPr>
                <w:rFonts w:ascii="Arial" w:hAnsi="Arial" w:cs="Arial"/>
                <w:color w:val="auto"/>
                <w:sz w:val="22"/>
                <w:szCs w:val="22"/>
                <w:lang w:val="en-GB"/>
              </w:rPr>
            </w:pPr>
            <w:r w:rsidRPr="00EA61B2">
              <w:rPr>
                <w:rFonts w:ascii="Arial" w:hAnsi="Arial" w:cs="Arial"/>
                <w:color w:val="auto"/>
                <w:sz w:val="22"/>
                <w:szCs w:val="22"/>
                <w:u w:val="single"/>
                <w:lang w:val="en-GB"/>
              </w:rPr>
              <w:t>CCCM/Shelter/NFIs Cluster Analysis Report</w:t>
            </w:r>
            <w:r w:rsidRPr="00EA61B2">
              <w:rPr>
                <w:rFonts w:ascii="Arial" w:hAnsi="Arial" w:cs="Arial"/>
                <w:color w:val="auto"/>
                <w:sz w:val="22"/>
                <w:szCs w:val="22"/>
                <w:lang w:val="en-GB"/>
              </w:rPr>
              <w:t xml:space="preserve"> for January will shortly be released for Kachin, N Shan and Rakhine. This updates all IDP sites and populations, CCCM camp list, shelter coverage and gaps, NFI distribution summary. It will be uploaded to Shelter Cluster website and MIMU.</w:t>
            </w:r>
          </w:p>
          <w:p w14:paraId="6C80A941" w14:textId="3E7567DD" w:rsidR="009409BE" w:rsidRPr="009409BE" w:rsidRDefault="009409BE" w:rsidP="009409BE">
            <w:pPr>
              <w:jc w:val="both"/>
              <w:rPr>
                <w:rFonts w:ascii="Arial" w:hAnsi="Arial" w:cs="Arial"/>
                <w:color w:val="auto"/>
                <w:sz w:val="22"/>
                <w:szCs w:val="22"/>
                <w:lang w:val="en-GB"/>
              </w:rPr>
            </w:pPr>
            <w:r w:rsidRPr="00EA61B2">
              <w:rPr>
                <w:rFonts w:ascii="Arial" w:hAnsi="Arial" w:cs="Arial"/>
                <w:color w:val="auto"/>
                <w:sz w:val="22"/>
                <w:szCs w:val="22"/>
                <w:u w:val="single"/>
                <w:lang w:val="en-GB"/>
              </w:rPr>
              <w:t>Protection sector</w:t>
            </w:r>
            <w:r w:rsidRPr="00EA61B2">
              <w:rPr>
                <w:rFonts w:ascii="Arial" w:hAnsi="Arial" w:cs="Arial"/>
                <w:color w:val="auto"/>
                <w:sz w:val="22"/>
                <w:szCs w:val="22"/>
                <w:lang w:val="en-GB"/>
              </w:rPr>
              <w:t xml:space="preserve"> – UNHCR Protection 4W activities will be input to the MIMU 3W to harmonise as far as possible.</w:t>
            </w:r>
          </w:p>
          <w:p w14:paraId="391E4F0B" w14:textId="77777777" w:rsidR="009409BE" w:rsidRDefault="009409BE" w:rsidP="009409BE">
            <w:pPr>
              <w:jc w:val="both"/>
              <w:rPr>
                <w:rFonts w:ascii="Arial" w:hAnsi="Arial" w:cs="Arial"/>
                <w:color w:val="0070C0"/>
                <w:lang w:val="en-GB"/>
              </w:rPr>
            </w:pPr>
          </w:p>
          <w:p w14:paraId="1919448F" w14:textId="3B96DF71" w:rsidR="00C44027" w:rsidRDefault="000020C3">
            <w:pPr>
              <w:jc w:val="both"/>
              <w:rPr>
                <w:rFonts w:ascii="Arial" w:eastAsia="Arial" w:hAnsi="Arial" w:cs="Arial"/>
                <w:color w:val="auto"/>
                <w:sz w:val="22"/>
                <w:szCs w:val="22"/>
              </w:rPr>
            </w:pPr>
            <w:r w:rsidRPr="00C44027">
              <w:rPr>
                <w:rFonts w:ascii="Arial" w:eastAsia="Arial" w:hAnsi="Arial" w:cs="Arial"/>
                <w:b/>
                <w:color w:val="auto"/>
                <w:sz w:val="22"/>
                <w:szCs w:val="22"/>
              </w:rPr>
              <w:t xml:space="preserve">UNICEF </w:t>
            </w:r>
            <w:r w:rsidR="00C44027">
              <w:rPr>
                <w:rFonts w:ascii="Arial" w:eastAsia="Arial" w:hAnsi="Arial" w:cs="Arial"/>
                <w:b/>
                <w:color w:val="auto"/>
                <w:sz w:val="22"/>
                <w:szCs w:val="22"/>
              </w:rPr>
              <w:t>(</w:t>
            </w:r>
            <w:r w:rsidRPr="00C44027">
              <w:rPr>
                <w:rFonts w:ascii="Arial" w:eastAsia="Arial" w:hAnsi="Arial" w:cs="Arial"/>
                <w:b/>
                <w:color w:val="auto"/>
                <w:sz w:val="22"/>
                <w:szCs w:val="22"/>
              </w:rPr>
              <w:t>WASH Cluster</w:t>
            </w:r>
            <w:r w:rsidR="00C44027">
              <w:rPr>
                <w:rFonts w:ascii="Arial" w:eastAsia="Arial" w:hAnsi="Arial" w:cs="Arial"/>
                <w:b/>
                <w:color w:val="auto"/>
                <w:sz w:val="22"/>
                <w:szCs w:val="22"/>
              </w:rPr>
              <w:t>)</w:t>
            </w:r>
          </w:p>
          <w:p w14:paraId="6BE33AD1" w14:textId="5BDB871D" w:rsidR="00C44027" w:rsidRPr="00C44027" w:rsidRDefault="00C44027">
            <w:pPr>
              <w:jc w:val="both"/>
              <w:rPr>
                <w:rFonts w:ascii="Arial" w:eastAsia="Arial" w:hAnsi="Arial" w:cs="Arial"/>
                <w:b/>
                <w:color w:val="auto"/>
                <w:sz w:val="22"/>
                <w:szCs w:val="22"/>
              </w:rPr>
            </w:pPr>
            <w:r w:rsidRPr="00C44027">
              <w:rPr>
                <w:rFonts w:ascii="Arial" w:eastAsia="Arial" w:hAnsi="Arial" w:cs="Arial"/>
                <w:color w:val="auto"/>
                <w:sz w:val="22"/>
                <w:szCs w:val="22"/>
                <w:u w:val="single"/>
              </w:rPr>
              <w:t xml:space="preserve">4W </w:t>
            </w:r>
            <w:r>
              <w:rPr>
                <w:rFonts w:ascii="Arial" w:eastAsia="Arial" w:hAnsi="Arial" w:cs="Arial"/>
                <w:color w:val="auto"/>
                <w:sz w:val="22"/>
                <w:szCs w:val="22"/>
              </w:rPr>
              <w:t xml:space="preserve">- </w:t>
            </w:r>
            <w:r w:rsidR="000020C3" w:rsidRPr="00C44027">
              <w:rPr>
                <w:rFonts w:ascii="Arial" w:eastAsia="Arial" w:hAnsi="Arial" w:cs="Arial"/>
                <w:color w:val="auto"/>
                <w:sz w:val="22"/>
                <w:szCs w:val="22"/>
              </w:rPr>
              <w:t xml:space="preserve">Information is still being obtained from N Shan for the Rakhine, Kachin and N Shan 4W release. It will be </w:t>
            </w:r>
            <w:r w:rsidR="00272977" w:rsidRPr="00C44027">
              <w:rPr>
                <w:rFonts w:ascii="Arial" w:eastAsia="Arial" w:hAnsi="Arial" w:cs="Arial"/>
                <w:color w:val="auto"/>
                <w:sz w:val="22"/>
                <w:szCs w:val="22"/>
              </w:rPr>
              <w:t xml:space="preserve">shared through the </w:t>
            </w:r>
            <w:r>
              <w:rPr>
                <w:rFonts w:ascii="Arial" w:eastAsia="Arial" w:hAnsi="Arial" w:cs="Arial"/>
                <w:color w:val="auto"/>
                <w:sz w:val="22"/>
                <w:szCs w:val="22"/>
              </w:rPr>
              <w:t xml:space="preserve">Myanmar </w:t>
            </w:r>
            <w:r w:rsidR="00272977" w:rsidRPr="00C44027">
              <w:rPr>
                <w:rFonts w:ascii="Arial" w:eastAsia="Arial" w:hAnsi="Arial" w:cs="Arial"/>
                <w:color w:val="auto"/>
                <w:sz w:val="22"/>
                <w:szCs w:val="22"/>
              </w:rPr>
              <w:t xml:space="preserve">WASH cluster website. </w:t>
            </w:r>
            <w:r>
              <w:rPr>
                <w:rFonts w:ascii="Arial" w:eastAsia="Arial" w:hAnsi="Arial" w:cs="Arial"/>
                <w:color w:val="auto"/>
                <w:sz w:val="22"/>
                <w:szCs w:val="22"/>
              </w:rPr>
              <w:t xml:space="preserve">Sub sector definitions in the WASH cluster 4W have been harmonized with the MIMU 3W. MIMU noted that the WASH cluster had been especially proactive in seeking ways to </w:t>
            </w:r>
            <w:r w:rsidR="002C2312">
              <w:rPr>
                <w:rFonts w:ascii="Arial" w:eastAsia="Arial" w:hAnsi="Arial" w:cs="Arial"/>
                <w:color w:val="auto"/>
                <w:sz w:val="22"/>
                <w:szCs w:val="22"/>
              </w:rPr>
              <w:t>harmonize</w:t>
            </w:r>
            <w:r>
              <w:rPr>
                <w:rFonts w:ascii="Arial" w:eastAsia="Arial" w:hAnsi="Arial" w:cs="Arial"/>
                <w:color w:val="auto"/>
                <w:sz w:val="22"/>
                <w:szCs w:val="22"/>
              </w:rPr>
              <w:t xml:space="preserve"> these tools.</w:t>
            </w:r>
          </w:p>
          <w:p w14:paraId="6E633311" w14:textId="516F8DAC" w:rsidR="006A7148" w:rsidRPr="00C44027" w:rsidRDefault="006A7148">
            <w:pPr>
              <w:jc w:val="both"/>
              <w:rPr>
                <w:rFonts w:ascii="Arial" w:eastAsia="Arial" w:hAnsi="Arial" w:cs="Arial"/>
                <w:b/>
                <w:color w:val="auto"/>
                <w:sz w:val="22"/>
                <w:szCs w:val="22"/>
              </w:rPr>
            </w:pPr>
          </w:p>
          <w:p w14:paraId="464C9292" w14:textId="77777777" w:rsidR="000020C3" w:rsidRPr="00C44027" w:rsidRDefault="00420966">
            <w:pPr>
              <w:jc w:val="both"/>
              <w:rPr>
                <w:rFonts w:ascii="Arial" w:eastAsia="Arial" w:hAnsi="Arial" w:cs="Arial"/>
                <w:b/>
                <w:color w:val="auto"/>
                <w:sz w:val="22"/>
                <w:szCs w:val="22"/>
              </w:rPr>
            </w:pPr>
            <w:r w:rsidRPr="00C44027">
              <w:rPr>
                <w:rFonts w:ascii="Arial" w:eastAsia="Arial" w:hAnsi="Arial" w:cs="Arial"/>
                <w:b/>
                <w:color w:val="auto"/>
                <w:sz w:val="22"/>
                <w:szCs w:val="22"/>
              </w:rPr>
              <w:t>MIMU</w:t>
            </w:r>
          </w:p>
          <w:p w14:paraId="5B5A655E" w14:textId="0BF56396" w:rsidR="00420966" w:rsidRPr="00C44027" w:rsidRDefault="00C44027" w:rsidP="000020C3">
            <w:pPr>
              <w:jc w:val="both"/>
              <w:rPr>
                <w:rFonts w:ascii="Arial" w:eastAsia="Arial" w:hAnsi="Arial" w:cs="Arial"/>
                <w:color w:val="auto"/>
                <w:sz w:val="22"/>
                <w:szCs w:val="22"/>
              </w:rPr>
            </w:pPr>
            <w:r w:rsidRPr="00C44027">
              <w:rPr>
                <w:rFonts w:ascii="Arial" w:eastAsia="Arial" w:hAnsi="Arial" w:cs="Arial"/>
                <w:color w:val="auto"/>
                <w:sz w:val="22"/>
                <w:szCs w:val="22"/>
                <w:u w:val="single"/>
              </w:rPr>
              <w:t xml:space="preserve">MIMU </w:t>
            </w:r>
            <w:r w:rsidR="000020C3" w:rsidRPr="00C44027">
              <w:rPr>
                <w:rFonts w:ascii="Arial" w:eastAsia="Arial" w:hAnsi="Arial" w:cs="Arial"/>
                <w:color w:val="auto"/>
                <w:sz w:val="22"/>
                <w:szCs w:val="22"/>
                <w:u w:val="single"/>
              </w:rPr>
              <w:t>3W</w:t>
            </w:r>
            <w:r w:rsidR="000020C3" w:rsidRPr="00C44027">
              <w:rPr>
                <w:rFonts w:ascii="Arial" w:eastAsia="Arial" w:hAnsi="Arial" w:cs="Arial"/>
                <w:b/>
                <w:color w:val="auto"/>
                <w:sz w:val="22"/>
                <w:szCs w:val="22"/>
              </w:rPr>
              <w:t xml:space="preserve"> </w:t>
            </w:r>
            <w:r w:rsidR="000020C3" w:rsidRPr="00C44027">
              <w:rPr>
                <w:rFonts w:ascii="Arial" w:eastAsia="Arial" w:hAnsi="Arial" w:cs="Arial"/>
                <w:color w:val="auto"/>
                <w:sz w:val="22"/>
                <w:szCs w:val="22"/>
              </w:rPr>
              <w:t xml:space="preserve">– preparations are underway for the MIMU 3W – this is </w:t>
            </w:r>
            <w:proofErr w:type="gramStart"/>
            <w:r w:rsidR="000020C3" w:rsidRPr="00C44027">
              <w:rPr>
                <w:rFonts w:ascii="Arial" w:eastAsia="Arial" w:hAnsi="Arial" w:cs="Arial"/>
                <w:color w:val="auto"/>
                <w:sz w:val="22"/>
                <w:szCs w:val="22"/>
              </w:rPr>
              <w:t>actually a</w:t>
            </w:r>
            <w:proofErr w:type="gramEnd"/>
            <w:r w:rsidR="000020C3" w:rsidRPr="00C44027">
              <w:rPr>
                <w:rFonts w:ascii="Arial" w:eastAsia="Arial" w:hAnsi="Arial" w:cs="Arial"/>
                <w:color w:val="auto"/>
                <w:sz w:val="22"/>
                <w:szCs w:val="22"/>
              </w:rPr>
              <w:t xml:space="preserve"> “4W” as it also includes the time element (Who, what, where, when). The MIMU 3W gathers information every 6 months on agencies humanitarian and development activities in sub-sector countrywide, but it does not replace the need for the cluster/sector 4Ws which go to a more detailed level on the delivery, needs and gaps in specific activities at community/camp level in HRP-focus areas (specifically humanitarian).</w:t>
            </w:r>
          </w:p>
          <w:p w14:paraId="5F8FAB2A" w14:textId="19BCCCEC" w:rsidR="00C44027" w:rsidRDefault="00C44027" w:rsidP="000020C3">
            <w:pPr>
              <w:jc w:val="both"/>
              <w:rPr>
                <w:rFonts w:ascii="Arial" w:eastAsia="Arial" w:hAnsi="Arial" w:cs="Arial"/>
                <w:color w:val="auto"/>
                <w:sz w:val="22"/>
                <w:szCs w:val="22"/>
              </w:rPr>
            </w:pPr>
            <w:r w:rsidRPr="00C44027">
              <w:rPr>
                <w:rFonts w:ascii="Arial" w:eastAsia="Arial" w:hAnsi="Arial" w:cs="Arial"/>
                <w:color w:val="auto"/>
                <w:sz w:val="22"/>
                <w:szCs w:val="22"/>
                <w:u w:val="single"/>
              </w:rPr>
              <w:lastRenderedPageBreak/>
              <w:t>Capacity building</w:t>
            </w:r>
            <w:r w:rsidRPr="00C44027">
              <w:rPr>
                <w:rFonts w:ascii="Arial" w:eastAsia="Arial" w:hAnsi="Arial" w:cs="Arial"/>
                <w:color w:val="auto"/>
                <w:sz w:val="22"/>
                <w:szCs w:val="22"/>
              </w:rPr>
              <w:t xml:space="preserve"> – MIMU completed the 10</w:t>
            </w:r>
            <w:r w:rsidR="00A05918">
              <w:rPr>
                <w:rFonts w:ascii="Arial" w:eastAsia="Arial" w:hAnsi="Arial" w:cs="Arial"/>
                <w:color w:val="auto"/>
                <w:sz w:val="22"/>
                <w:szCs w:val="22"/>
              </w:rPr>
              <w:t>-</w:t>
            </w:r>
            <w:r w:rsidRPr="00C44027">
              <w:rPr>
                <w:rFonts w:ascii="Arial" w:eastAsia="Arial" w:hAnsi="Arial" w:cs="Arial"/>
                <w:color w:val="auto"/>
                <w:sz w:val="22"/>
                <w:szCs w:val="22"/>
              </w:rPr>
              <w:t>day QGIS training for 22 persons in December and is currently completing the 3</w:t>
            </w:r>
            <w:r w:rsidRPr="00C44027">
              <w:rPr>
                <w:rFonts w:ascii="Arial" w:eastAsia="Arial" w:hAnsi="Arial" w:cs="Arial"/>
                <w:color w:val="auto"/>
                <w:sz w:val="22"/>
                <w:szCs w:val="22"/>
                <w:vertAlign w:val="superscript"/>
              </w:rPr>
              <w:t>rd</w:t>
            </w:r>
            <w:r w:rsidRPr="00C44027">
              <w:rPr>
                <w:rFonts w:ascii="Arial" w:eastAsia="Arial" w:hAnsi="Arial" w:cs="Arial"/>
                <w:color w:val="auto"/>
                <w:sz w:val="22"/>
                <w:szCs w:val="22"/>
              </w:rPr>
              <w:t xml:space="preserve"> distance excel training course (southeastern Myanmar following courses for staff of agencies in Kachin/N Shan and northern Rakhine).  Suggestions were sought from the IM Network members present in the meeting for the next focus areas for this distance excel course (initial suggestion of northern Shan from the WASH cluster). </w:t>
            </w:r>
            <w:r w:rsidR="00A05918">
              <w:rPr>
                <w:rFonts w:ascii="Arial" w:eastAsia="Arial" w:hAnsi="Arial" w:cs="Arial"/>
                <w:color w:val="auto"/>
                <w:sz w:val="22"/>
                <w:szCs w:val="22"/>
              </w:rPr>
              <w:t>Other scheduled trainings include GIS training for CSO in early March, and ongoing support to capacity development in GAD toward the national coding initiative.</w:t>
            </w:r>
          </w:p>
          <w:p w14:paraId="7B0E31B4" w14:textId="2EB5A710" w:rsidR="00A05918" w:rsidRDefault="00A05918" w:rsidP="000020C3">
            <w:pPr>
              <w:jc w:val="both"/>
              <w:rPr>
                <w:rFonts w:ascii="Arial" w:eastAsia="Arial" w:hAnsi="Arial" w:cs="Arial"/>
                <w:color w:val="auto"/>
                <w:sz w:val="22"/>
                <w:szCs w:val="22"/>
              </w:rPr>
            </w:pPr>
            <w:r w:rsidRPr="00A05918">
              <w:rPr>
                <w:rFonts w:ascii="Arial" w:eastAsia="Arial" w:hAnsi="Arial" w:cs="Arial"/>
                <w:color w:val="auto"/>
                <w:sz w:val="22"/>
                <w:szCs w:val="22"/>
                <w:u w:val="single"/>
              </w:rPr>
              <w:t>National Coding Initiative</w:t>
            </w:r>
            <w:r>
              <w:rPr>
                <w:rFonts w:ascii="Arial" w:eastAsia="Arial" w:hAnsi="Arial" w:cs="Arial"/>
                <w:color w:val="auto"/>
                <w:sz w:val="22"/>
                <w:szCs w:val="22"/>
              </w:rPr>
              <w:t xml:space="preserve"> – </w:t>
            </w:r>
            <w:r w:rsidR="002C2312">
              <w:rPr>
                <w:rFonts w:ascii="Arial" w:eastAsia="Arial" w:hAnsi="Arial" w:cs="Arial"/>
                <w:color w:val="auto"/>
                <w:sz w:val="22"/>
                <w:szCs w:val="22"/>
              </w:rPr>
              <w:t xml:space="preserve">ongoing </w:t>
            </w:r>
            <w:r>
              <w:rPr>
                <w:rFonts w:ascii="Arial" w:eastAsia="Arial" w:hAnsi="Arial" w:cs="Arial"/>
                <w:color w:val="auto"/>
                <w:sz w:val="22"/>
                <w:szCs w:val="22"/>
              </w:rPr>
              <w:t xml:space="preserve">activities with </w:t>
            </w:r>
            <w:proofErr w:type="spellStart"/>
            <w:r>
              <w:rPr>
                <w:rFonts w:ascii="Arial" w:eastAsia="Arial" w:hAnsi="Arial" w:cs="Arial"/>
                <w:color w:val="auto"/>
                <w:sz w:val="22"/>
                <w:szCs w:val="22"/>
              </w:rPr>
              <w:t>OneMap</w:t>
            </w:r>
            <w:proofErr w:type="spellEnd"/>
            <w:r>
              <w:rPr>
                <w:rFonts w:ascii="Arial" w:eastAsia="Arial" w:hAnsi="Arial" w:cs="Arial"/>
                <w:color w:val="auto"/>
                <w:sz w:val="22"/>
                <w:szCs w:val="22"/>
              </w:rPr>
              <w:t xml:space="preserve"> Myanmar and GAD toward development of a national coding system for geospatial data. </w:t>
            </w:r>
          </w:p>
          <w:p w14:paraId="359B6268" w14:textId="47F2C05B" w:rsidR="00A05918" w:rsidRDefault="00A05918" w:rsidP="00A05918">
            <w:pPr>
              <w:jc w:val="both"/>
              <w:rPr>
                <w:rFonts w:ascii="Arial" w:eastAsia="Arial" w:hAnsi="Arial" w:cs="Arial"/>
                <w:color w:val="auto"/>
                <w:sz w:val="22"/>
                <w:szCs w:val="22"/>
              </w:rPr>
            </w:pPr>
            <w:r w:rsidRPr="00C44027">
              <w:rPr>
                <w:rFonts w:ascii="Arial" w:eastAsia="Arial" w:hAnsi="Arial" w:cs="Arial"/>
                <w:color w:val="auto"/>
                <w:sz w:val="22"/>
                <w:szCs w:val="22"/>
                <w:u w:val="single"/>
              </w:rPr>
              <w:t>Village Place collect too</w:t>
            </w:r>
            <w:r w:rsidR="00F724A0">
              <w:rPr>
                <w:rFonts w:ascii="Arial" w:eastAsia="Arial" w:hAnsi="Arial" w:cs="Arial"/>
                <w:color w:val="auto"/>
                <w:sz w:val="22"/>
                <w:szCs w:val="22"/>
              </w:rPr>
              <w:t>l -</w:t>
            </w:r>
            <w:r w:rsidRPr="00C44027">
              <w:rPr>
                <w:rFonts w:ascii="Arial" w:eastAsia="Arial" w:hAnsi="Arial" w:cs="Arial"/>
                <w:color w:val="auto"/>
                <w:sz w:val="22"/>
                <w:szCs w:val="22"/>
              </w:rPr>
              <w:t xml:space="preserve"> </w:t>
            </w:r>
            <w:r>
              <w:rPr>
                <w:rFonts w:ascii="Arial" w:eastAsia="Arial" w:hAnsi="Arial" w:cs="Arial"/>
                <w:color w:val="auto"/>
                <w:sz w:val="22"/>
                <w:szCs w:val="22"/>
              </w:rPr>
              <w:t xml:space="preserve">the VPC tool developed by MIMU to clarify the GPS coordinates of villages whose location has not yet been confirmed to be </w:t>
            </w:r>
            <w:r w:rsidR="002C2312">
              <w:rPr>
                <w:rFonts w:ascii="Arial" w:eastAsia="Arial" w:hAnsi="Arial" w:cs="Arial"/>
                <w:color w:val="auto"/>
                <w:sz w:val="22"/>
                <w:szCs w:val="22"/>
              </w:rPr>
              <w:t>digitized</w:t>
            </w:r>
            <w:r>
              <w:rPr>
                <w:rFonts w:ascii="Arial" w:eastAsia="Arial" w:hAnsi="Arial" w:cs="Arial"/>
                <w:color w:val="auto"/>
                <w:sz w:val="22"/>
                <w:szCs w:val="22"/>
              </w:rPr>
              <w:t xml:space="preserve"> is now being rolled out with selected agencies (UNICEF, UNHCR) to improve the mapping of villages in specific areas of the country.  </w:t>
            </w:r>
          </w:p>
          <w:p w14:paraId="140F3295" w14:textId="042C433D" w:rsidR="00C44027" w:rsidRPr="00C44027" w:rsidRDefault="00C44027" w:rsidP="00C44027">
            <w:pPr>
              <w:jc w:val="both"/>
              <w:rPr>
                <w:rFonts w:ascii="Arial" w:eastAsia="Arial" w:hAnsi="Arial" w:cs="Arial"/>
                <w:color w:val="auto"/>
                <w:sz w:val="22"/>
                <w:szCs w:val="22"/>
              </w:rPr>
            </w:pPr>
            <w:r w:rsidRPr="00C44027">
              <w:rPr>
                <w:rFonts w:ascii="Arial" w:eastAsia="Arial" w:hAnsi="Arial" w:cs="Arial"/>
                <w:color w:val="auto"/>
                <w:sz w:val="22"/>
                <w:szCs w:val="22"/>
                <w:u w:val="single"/>
              </w:rPr>
              <w:t>School Mapping project</w:t>
            </w:r>
            <w:r w:rsidR="00F724A0">
              <w:rPr>
                <w:rFonts w:ascii="Arial" w:eastAsia="Arial" w:hAnsi="Arial" w:cs="Arial"/>
                <w:color w:val="auto"/>
                <w:sz w:val="22"/>
                <w:szCs w:val="22"/>
              </w:rPr>
              <w:t xml:space="preserve"> - </w:t>
            </w:r>
            <w:r w:rsidR="00A05918">
              <w:rPr>
                <w:rFonts w:ascii="Arial" w:eastAsia="Arial" w:hAnsi="Arial" w:cs="Arial"/>
                <w:color w:val="auto"/>
                <w:sz w:val="22"/>
                <w:szCs w:val="22"/>
              </w:rPr>
              <w:t xml:space="preserve">Phase 1 included the development of an app by MIMU and training of 150 staff of </w:t>
            </w:r>
            <w:proofErr w:type="spellStart"/>
            <w:r w:rsidR="00A05918">
              <w:rPr>
                <w:rFonts w:ascii="Arial" w:eastAsia="Arial" w:hAnsi="Arial" w:cs="Arial"/>
                <w:color w:val="auto"/>
                <w:sz w:val="22"/>
                <w:szCs w:val="22"/>
              </w:rPr>
              <w:t>MoE</w:t>
            </w:r>
            <w:proofErr w:type="spellEnd"/>
            <w:r w:rsidR="00A05918">
              <w:rPr>
                <w:rFonts w:ascii="Arial" w:eastAsia="Arial" w:hAnsi="Arial" w:cs="Arial"/>
                <w:color w:val="auto"/>
                <w:sz w:val="22"/>
                <w:szCs w:val="22"/>
              </w:rPr>
              <w:t xml:space="preserve"> together coordinates of formal sector school across the country. Phase 2 involves p</w:t>
            </w:r>
            <w:r w:rsidRPr="00C44027">
              <w:rPr>
                <w:rFonts w:ascii="Arial" w:eastAsia="Arial" w:hAnsi="Arial" w:cs="Arial"/>
                <w:color w:val="auto"/>
                <w:sz w:val="22"/>
                <w:szCs w:val="22"/>
              </w:rPr>
              <w:t xml:space="preserve">utting this into a web-based platform as a resource for </w:t>
            </w:r>
            <w:proofErr w:type="spellStart"/>
            <w:r w:rsidRPr="00C44027">
              <w:rPr>
                <w:rFonts w:ascii="Arial" w:eastAsia="Arial" w:hAnsi="Arial" w:cs="Arial"/>
                <w:color w:val="auto"/>
                <w:sz w:val="22"/>
                <w:szCs w:val="22"/>
              </w:rPr>
              <w:t>MoE</w:t>
            </w:r>
            <w:proofErr w:type="spellEnd"/>
            <w:r w:rsidRPr="00C44027">
              <w:rPr>
                <w:rFonts w:ascii="Arial" w:eastAsia="Arial" w:hAnsi="Arial" w:cs="Arial"/>
                <w:color w:val="auto"/>
                <w:sz w:val="22"/>
                <w:szCs w:val="22"/>
              </w:rPr>
              <w:t xml:space="preserve"> planning and monitoring</w:t>
            </w:r>
            <w:r w:rsidR="00A05918">
              <w:rPr>
                <w:rFonts w:ascii="Arial" w:eastAsia="Arial" w:hAnsi="Arial" w:cs="Arial"/>
                <w:color w:val="auto"/>
                <w:sz w:val="22"/>
                <w:szCs w:val="22"/>
              </w:rPr>
              <w:t xml:space="preserve"> alongside other data such as that from EMIS and the census</w:t>
            </w:r>
            <w:r w:rsidRPr="00C44027">
              <w:rPr>
                <w:rFonts w:ascii="Arial" w:eastAsia="Arial" w:hAnsi="Arial" w:cs="Arial"/>
                <w:color w:val="auto"/>
                <w:sz w:val="22"/>
                <w:szCs w:val="22"/>
              </w:rPr>
              <w:t xml:space="preserve">. This project will continue </w:t>
            </w:r>
            <w:r w:rsidR="00A05918">
              <w:rPr>
                <w:rFonts w:ascii="Arial" w:eastAsia="Arial" w:hAnsi="Arial" w:cs="Arial"/>
                <w:color w:val="auto"/>
                <w:sz w:val="22"/>
                <w:szCs w:val="22"/>
              </w:rPr>
              <w:t xml:space="preserve">in 2018 </w:t>
            </w:r>
            <w:r w:rsidRPr="00C44027">
              <w:rPr>
                <w:rFonts w:ascii="Arial" w:eastAsia="Arial" w:hAnsi="Arial" w:cs="Arial"/>
                <w:color w:val="auto"/>
                <w:sz w:val="22"/>
                <w:szCs w:val="22"/>
              </w:rPr>
              <w:t xml:space="preserve">with the MIMU team providing capacity building support to </w:t>
            </w:r>
            <w:proofErr w:type="spellStart"/>
            <w:r w:rsidRPr="00C44027">
              <w:rPr>
                <w:rFonts w:ascii="Arial" w:eastAsia="Arial" w:hAnsi="Arial" w:cs="Arial"/>
                <w:color w:val="auto"/>
                <w:sz w:val="22"/>
                <w:szCs w:val="22"/>
              </w:rPr>
              <w:t>MoE</w:t>
            </w:r>
            <w:proofErr w:type="spellEnd"/>
            <w:r w:rsidRPr="00C44027">
              <w:rPr>
                <w:rFonts w:ascii="Arial" w:eastAsia="Arial" w:hAnsi="Arial" w:cs="Arial"/>
                <w:color w:val="auto"/>
                <w:sz w:val="22"/>
                <w:szCs w:val="22"/>
              </w:rPr>
              <w:t xml:space="preserve"> in use of the tool.</w:t>
            </w:r>
            <w:r w:rsidR="00F724A0">
              <w:rPr>
                <w:rFonts w:ascii="Arial" w:eastAsia="Arial" w:hAnsi="Arial" w:cs="Arial"/>
                <w:color w:val="auto"/>
                <w:sz w:val="22"/>
                <w:szCs w:val="22"/>
              </w:rPr>
              <w:t xml:space="preserve"> Agreement has been obtained to share the </w:t>
            </w:r>
            <w:proofErr w:type="gramStart"/>
            <w:r w:rsidR="00F724A0">
              <w:rPr>
                <w:rFonts w:ascii="Arial" w:eastAsia="Arial" w:hAnsi="Arial" w:cs="Arial"/>
                <w:color w:val="auto"/>
                <w:sz w:val="22"/>
                <w:szCs w:val="22"/>
              </w:rPr>
              <w:t>schools</w:t>
            </w:r>
            <w:proofErr w:type="gramEnd"/>
            <w:r w:rsidR="00F724A0">
              <w:rPr>
                <w:rFonts w:ascii="Arial" w:eastAsia="Arial" w:hAnsi="Arial" w:cs="Arial"/>
                <w:color w:val="auto"/>
                <w:sz w:val="22"/>
                <w:szCs w:val="22"/>
              </w:rPr>
              <w:t xml:space="preserve"> dataset (school location and type).</w:t>
            </w:r>
          </w:p>
          <w:p w14:paraId="70441307" w14:textId="1CFCD0ED" w:rsidR="00C44027" w:rsidRPr="00C44027" w:rsidRDefault="00C44027" w:rsidP="00C44027">
            <w:pPr>
              <w:jc w:val="both"/>
              <w:rPr>
                <w:rFonts w:ascii="Arial" w:eastAsia="Arial" w:hAnsi="Arial" w:cs="Arial"/>
                <w:color w:val="auto"/>
                <w:sz w:val="22"/>
                <w:szCs w:val="22"/>
              </w:rPr>
            </w:pPr>
            <w:r w:rsidRPr="00C44027">
              <w:rPr>
                <w:rFonts w:ascii="Arial" w:eastAsia="Arial" w:hAnsi="Arial" w:cs="Arial"/>
                <w:color w:val="auto"/>
                <w:sz w:val="22"/>
                <w:szCs w:val="22"/>
                <w:u w:val="single"/>
              </w:rPr>
              <w:t>Online photo archive</w:t>
            </w:r>
            <w:r w:rsidRPr="00C44027">
              <w:rPr>
                <w:rFonts w:ascii="Arial" w:eastAsia="Arial" w:hAnsi="Arial" w:cs="Arial"/>
                <w:color w:val="auto"/>
                <w:sz w:val="22"/>
                <w:szCs w:val="22"/>
              </w:rPr>
              <w:t xml:space="preserve"> development is </w:t>
            </w:r>
            <w:r w:rsidR="00A05918">
              <w:rPr>
                <w:rFonts w:ascii="Arial" w:eastAsia="Arial" w:hAnsi="Arial" w:cs="Arial"/>
                <w:color w:val="auto"/>
                <w:sz w:val="22"/>
                <w:szCs w:val="22"/>
              </w:rPr>
              <w:t xml:space="preserve">finally nearing completion. This platform will run alongside the MIMU website and </w:t>
            </w:r>
            <w:r w:rsidRPr="00C44027">
              <w:rPr>
                <w:rFonts w:ascii="Arial" w:eastAsia="Arial" w:hAnsi="Arial" w:cs="Arial"/>
                <w:color w:val="auto"/>
                <w:sz w:val="22"/>
                <w:szCs w:val="22"/>
              </w:rPr>
              <w:t xml:space="preserve">allow agencies to upload images of work they are undertaking for wider use by registered users. </w:t>
            </w:r>
            <w:r w:rsidR="00A05918">
              <w:rPr>
                <w:rFonts w:ascii="Arial" w:eastAsia="Arial" w:hAnsi="Arial" w:cs="Arial"/>
                <w:color w:val="auto"/>
                <w:sz w:val="22"/>
                <w:szCs w:val="22"/>
              </w:rPr>
              <w:t xml:space="preserve">MIMU would welcome resources from agencies to promote better practice in photographing and interviewing projects/beneficiaries/children to post alongside the </w:t>
            </w:r>
            <w:r w:rsidR="00F724A0">
              <w:rPr>
                <w:rFonts w:ascii="Arial" w:eastAsia="Arial" w:hAnsi="Arial" w:cs="Arial"/>
                <w:color w:val="auto"/>
                <w:sz w:val="22"/>
                <w:szCs w:val="22"/>
              </w:rPr>
              <w:t>photos as helpful resources. UNFPA resources were recommended. OCHA also noted that they are ready to upload their images as soon as the platform is finalized and available.</w:t>
            </w:r>
            <w:r w:rsidR="00A05918">
              <w:rPr>
                <w:rFonts w:ascii="Arial" w:eastAsia="Arial" w:hAnsi="Arial" w:cs="Arial"/>
                <w:color w:val="auto"/>
                <w:sz w:val="22"/>
                <w:szCs w:val="22"/>
              </w:rPr>
              <w:t xml:space="preserve"> </w:t>
            </w:r>
          </w:p>
          <w:p w14:paraId="754D1918" w14:textId="2A150DC5" w:rsidR="007C0618" w:rsidRPr="00C44027" w:rsidRDefault="007C0618" w:rsidP="00C44027">
            <w:pPr>
              <w:jc w:val="both"/>
              <w:rPr>
                <w:rFonts w:ascii="Arial" w:eastAsia="Arial" w:hAnsi="Arial" w:cs="Arial"/>
                <w:b/>
                <w:color w:val="auto"/>
                <w:sz w:val="22"/>
                <w:szCs w:val="22"/>
              </w:rPr>
            </w:pPr>
          </w:p>
        </w:tc>
        <w:tc>
          <w:tcPr>
            <w:tcW w:w="2520" w:type="dxa"/>
            <w:shd w:val="clear" w:color="auto" w:fill="auto"/>
          </w:tcPr>
          <w:p w14:paraId="11051B3D" w14:textId="77777777" w:rsidR="00562C24" w:rsidRDefault="00562C24">
            <w:pPr>
              <w:rPr>
                <w:rFonts w:ascii="Arial" w:eastAsia="Arial" w:hAnsi="Arial" w:cs="Arial"/>
                <w:sz w:val="22"/>
                <w:szCs w:val="22"/>
              </w:rPr>
            </w:pPr>
          </w:p>
          <w:p w14:paraId="6068289B" w14:textId="77777777" w:rsidR="00C44027" w:rsidRDefault="00C44027">
            <w:pPr>
              <w:rPr>
                <w:rFonts w:ascii="Arial" w:eastAsia="Arial" w:hAnsi="Arial" w:cs="Arial"/>
                <w:sz w:val="22"/>
                <w:szCs w:val="22"/>
              </w:rPr>
            </w:pPr>
          </w:p>
          <w:p w14:paraId="050AFEAC" w14:textId="77777777" w:rsidR="00C44027" w:rsidRDefault="00C44027">
            <w:pPr>
              <w:rPr>
                <w:rFonts w:ascii="Arial" w:eastAsia="Arial" w:hAnsi="Arial" w:cs="Arial"/>
                <w:sz w:val="22"/>
                <w:szCs w:val="22"/>
              </w:rPr>
            </w:pPr>
          </w:p>
          <w:p w14:paraId="59EF23D1" w14:textId="77777777" w:rsidR="00C44027" w:rsidRDefault="00C44027">
            <w:pPr>
              <w:rPr>
                <w:rFonts w:ascii="Arial" w:eastAsia="Arial" w:hAnsi="Arial" w:cs="Arial"/>
                <w:sz w:val="22"/>
                <w:szCs w:val="22"/>
              </w:rPr>
            </w:pPr>
          </w:p>
          <w:p w14:paraId="1F4416DB" w14:textId="77777777" w:rsidR="00C44027" w:rsidRDefault="00C44027">
            <w:pPr>
              <w:rPr>
                <w:rFonts w:ascii="Arial" w:eastAsia="Arial" w:hAnsi="Arial" w:cs="Arial"/>
                <w:sz w:val="22"/>
                <w:szCs w:val="22"/>
              </w:rPr>
            </w:pPr>
          </w:p>
          <w:p w14:paraId="344FEF06" w14:textId="77777777" w:rsidR="00C44027" w:rsidRDefault="00C44027">
            <w:pPr>
              <w:rPr>
                <w:rFonts w:ascii="Arial" w:eastAsia="Arial" w:hAnsi="Arial" w:cs="Arial"/>
                <w:sz w:val="22"/>
                <w:szCs w:val="22"/>
              </w:rPr>
            </w:pPr>
          </w:p>
          <w:p w14:paraId="399E48A6" w14:textId="77777777" w:rsidR="00C44027" w:rsidRDefault="00C44027">
            <w:pPr>
              <w:rPr>
                <w:rFonts w:ascii="Arial" w:eastAsia="Arial" w:hAnsi="Arial" w:cs="Arial"/>
                <w:sz w:val="22"/>
                <w:szCs w:val="22"/>
              </w:rPr>
            </w:pPr>
          </w:p>
          <w:p w14:paraId="50BB8FD1" w14:textId="77777777" w:rsidR="00C44027" w:rsidRDefault="00C44027">
            <w:pPr>
              <w:rPr>
                <w:rFonts w:ascii="Arial" w:eastAsia="Arial" w:hAnsi="Arial" w:cs="Arial"/>
                <w:sz w:val="22"/>
                <w:szCs w:val="22"/>
              </w:rPr>
            </w:pPr>
          </w:p>
          <w:p w14:paraId="41EC26B1" w14:textId="77777777" w:rsidR="00C44027" w:rsidRDefault="00C44027">
            <w:pPr>
              <w:rPr>
                <w:rFonts w:ascii="Arial" w:eastAsia="Arial" w:hAnsi="Arial" w:cs="Arial"/>
                <w:sz w:val="22"/>
                <w:szCs w:val="22"/>
              </w:rPr>
            </w:pPr>
          </w:p>
          <w:p w14:paraId="0C87DD07" w14:textId="77777777" w:rsidR="00C44027" w:rsidRDefault="00C44027">
            <w:pPr>
              <w:rPr>
                <w:rFonts w:ascii="Arial" w:eastAsia="Arial" w:hAnsi="Arial" w:cs="Arial"/>
                <w:sz w:val="22"/>
                <w:szCs w:val="22"/>
              </w:rPr>
            </w:pPr>
          </w:p>
          <w:p w14:paraId="52F6C105" w14:textId="77777777" w:rsidR="00C44027" w:rsidRDefault="00C44027">
            <w:pPr>
              <w:rPr>
                <w:rFonts w:ascii="Arial" w:eastAsia="Arial" w:hAnsi="Arial" w:cs="Arial"/>
                <w:sz w:val="22"/>
                <w:szCs w:val="22"/>
              </w:rPr>
            </w:pPr>
          </w:p>
          <w:p w14:paraId="276C2A29" w14:textId="77777777" w:rsidR="00C44027" w:rsidRDefault="00C44027">
            <w:pPr>
              <w:rPr>
                <w:rFonts w:ascii="Arial" w:eastAsia="Arial" w:hAnsi="Arial" w:cs="Arial"/>
                <w:sz w:val="22"/>
                <w:szCs w:val="22"/>
              </w:rPr>
            </w:pPr>
          </w:p>
          <w:p w14:paraId="75EC0EAC" w14:textId="44EC15AB" w:rsidR="00C44027" w:rsidRDefault="00C44027">
            <w:pPr>
              <w:rPr>
                <w:rFonts w:ascii="Arial" w:eastAsia="Arial" w:hAnsi="Arial" w:cs="Arial"/>
                <w:sz w:val="22"/>
                <w:szCs w:val="22"/>
              </w:rPr>
            </w:pPr>
            <w:r>
              <w:rPr>
                <w:rFonts w:ascii="Arial" w:eastAsia="Arial" w:hAnsi="Arial" w:cs="Arial"/>
                <w:sz w:val="22"/>
                <w:szCs w:val="22"/>
              </w:rPr>
              <w:t>OCHA to share</w:t>
            </w:r>
            <w:r w:rsidR="002C2312">
              <w:rPr>
                <w:rFonts w:ascii="Arial" w:eastAsia="Arial" w:hAnsi="Arial" w:cs="Arial"/>
                <w:sz w:val="22"/>
                <w:szCs w:val="22"/>
              </w:rPr>
              <w:t xml:space="preserve"> </w:t>
            </w:r>
            <w:bookmarkStart w:id="0" w:name="_GoBack"/>
            <w:bookmarkEnd w:id="0"/>
            <w:r>
              <w:rPr>
                <w:rFonts w:ascii="Arial" w:eastAsia="Arial" w:hAnsi="Arial" w:cs="Arial"/>
                <w:sz w:val="22"/>
                <w:szCs w:val="22"/>
              </w:rPr>
              <w:t xml:space="preserve"> products through MIMU for wider in-country dissemination</w:t>
            </w:r>
          </w:p>
          <w:p w14:paraId="1E0FC919" w14:textId="77777777" w:rsidR="00F724A0" w:rsidRDefault="00F724A0">
            <w:pPr>
              <w:rPr>
                <w:rFonts w:ascii="Arial" w:eastAsia="Arial" w:hAnsi="Arial" w:cs="Arial"/>
                <w:sz w:val="22"/>
                <w:szCs w:val="22"/>
              </w:rPr>
            </w:pPr>
          </w:p>
          <w:p w14:paraId="7DA99CD5" w14:textId="77777777" w:rsidR="00F724A0" w:rsidRDefault="00F724A0">
            <w:pPr>
              <w:rPr>
                <w:rFonts w:ascii="Arial" w:eastAsia="Arial" w:hAnsi="Arial" w:cs="Arial"/>
                <w:sz w:val="22"/>
                <w:szCs w:val="22"/>
              </w:rPr>
            </w:pPr>
          </w:p>
          <w:p w14:paraId="3727A2C3" w14:textId="77777777" w:rsidR="00F724A0" w:rsidRDefault="00F724A0">
            <w:pPr>
              <w:rPr>
                <w:rFonts w:ascii="Arial" w:eastAsia="Arial" w:hAnsi="Arial" w:cs="Arial"/>
                <w:sz w:val="22"/>
                <w:szCs w:val="22"/>
              </w:rPr>
            </w:pPr>
          </w:p>
          <w:p w14:paraId="06F54FE5" w14:textId="77777777" w:rsidR="00F724A0" w:rsidRDefault="00F724A0">
            <w:pPr>
              <w:rPr>
                <w:rFonts w:ascii="Arial" w:eastAsia="Arial" w:hAnsi="Arial" w:cs="Arial"/>
                <w:sz w:val="22"/>
                <w:szCs w:val="22"/>
              </w:rPr>
            </w:pPr>
          </w:p>
          <w:p w14:paraId="60CCD98C" w14:textId="77777777" w:rsidR="00F724A0" w:rsidRDefault="00F724A0">
            <w:pPr>
              <w:rPr>
                <w:rFonts w:ascii="Arial" w:eastAsia="Arial" w:hAnsi="Arial" w:cs="Arial"/>
                <w:sz w:val="22"/>
                <w:szCs w:val="22"/>
              </w:rPr>
            </w:pPr>
          </w:p>
          <w:p w14:paraId="7D9AA94E" w14:textId="77777777" w:rsidR="00F724A0" w:rsidRDefault="00F724A0">
            <w:pPr>
              <w:rPr>
                <w:rFonts w:ascii="Arial" w:eastAsia="Arial" w:hAnsi="Arial" w:cs="Arial"/>
                <w:sz w:val="22"/>
                <w:szCs w:val="22"/>
              </w:rPr>
            </w:pPr>
          </w:p>
          <w:p w14:paraId="5AFBBB8A" w14:textId="77777777" w:rsidR="00F724A0" w:rsidRDefault="00F724A0">
            <w:pPr>
              <w:rPr>
                <w:rFonts w:ascii="Arial" w:eastAsia="Arial" w:hAnsi="Arial" w:cs="Arial"/>
                <w:sz w:val="22"/>
                <w:szCs w:val="22"/>
              </w:rPr>
            </w:pPr>
          </w:p>
          <w:p w14:paraId="0D175BA2" w14:textId="77777777" w:rsidR="00F724A0" w:rsidRDefault="00F724A0">
            <w:pPr>
              <w:rPr>
                <w:rFonts w:ascii="Arial" w:eastAsia="Arial" w:hAnsi="Arial" w:cs="Arial"/>
                <w:sz w:val="22"/>
                <w:szCs w:val="22"/>
              </w:rPr>
            </w:pPr>
          </w:p>
          <w:p w14:paraId="67E23CD4" w14:textId="77777777" w:rsidR="00F724A0" w:rsidRDefault="00F724A0">
            <w:pPr>
              <w:rPr>
                <w:rFonts w:ascii="Arial" w:eastAsia="Arial" w:hAnsi="Arial" w:cs="Arial"/>
                <w:sz w:val="22"/>
                <w:szCs w:val="22"/>
              </w:rPr>
            </w:pPr>
          </w:p>
          <w:p w14:paraId="244A3399" w14:textId="77777777" w:rsidR="00F724A0" w:rsidRDefault="00F724A0">
            <w:pPr>
              <w:rPr>
                <w:rFonts w:ascii="Arial" w:eastAsia="Arial" w:hAnsi="Arial" w:cs="Arial"/>
                <w:sz w:val="22"/>
                <w:szCs w:val="22"/>
              </w:rPr>
            </w:pPr>
          </w:p>
          <w:p w14:paraId="09992505" w14:textId="77777777" w:rsidR="00F724A0" w:rsidRDefault="00F724A0">
            <w:pPr>
              <w:rPr>
                <w:rFonts w:ascii="Arial" w:eastAsia="Arial" w:hAnsi="Arial" w:cs="Arial"/>
                <w:sz w:val="22"/>
                <w:szCs w:val="22"/>
              </w:rPr>
            </w:pPr>
          </w:p>
          <w:p w14:paraId="01F12671" w14:textId="77777777" w:rsidR="00F724A0" w:rsidRDefault="00F724A0">
            <w:pPr>
              <w:rPr>
                <w:rFonts w:ascii="Arial" w:eastAsia="Arial" w:hAnsi="Arial" w:cs="Arial"/>
                <w:sz w:val="22"/>
                <w:szCs w:val="22"/>
              </w:rPr>
            </w:pPr>
          </w:p>
          <w:p w14:paraId="03F1193B" w14:textId="77777777" w:rsidR="00F724A0" w:rsidRDefault="00F724A0">
            <w:pPr>
              <w:rPr>
                <w:rFonts w:ascii="Arial" w:eastAsia="Arial" w:hAnsi="Arial" w:cs="Arial"/>
                <w:sz w:val="22"/>
                <w:szCs w:val="22"/>
              </w:rPr>
            </w:pPr>
          </w:p>
          <w:p w14:paraId="2D4078B9" w14:textId="77777777" w:rsidR="00F724A0" w:rsidRDefault="00F724A0">
            <w:pPr>
              <w:rPr>
                <w:rFonts w:ascii="Arial" w:eastAsia="Arial" w:hAnsi="Arial" w:cs="Arial"/>
                <w:sz w:val="22"/>
                <w:szCs w:val="22"/>
              </w:rPr>
            </w:pPr>
          </w:p>
          <w:p w14:paraId="34E95837" w14:textId="77777777" w:rsidR="00F724A0" w:rsidRDefault="00F724A0">
            <w:pPr>
              <w:rPr>
                <w:rFonts w:ascii="Arial" w:eastAsia="Arial" w:hAnsi="Arial" w:cs="Arial"/>
                <w:sz w:val="22"/>
                <w:szCs w:val="22"/>
              </w:rPr>
            </w:pPr>
          </w:p>
          <w:p w14:paraId="06D97D62" w14:textId="77777777" w:rsidR="00F724A0" w:rsidRDefault="00F724A0">
            <w:pPr>
              <w:rPr>
                <w:rFonts w:ascii="Arial" w:eastAsia="Arial" w:hAnsi="Arial" w:cs="Arial"/>
                <w:sz w:val="22"/>
                <w:szCs w:val="22"/>
              </w:rPr>
            </w:pPr>
          </w:p>
          <w:p w14:paraId="512351B7" w14:textId="77777777" w:rsidR="00F724A0" w:rsidRDefault="00F724A0">
            <w:pPr>
              <w:rPr>
                <w:rFonts w:ascii="Arial" w:eastAsia="Arial" w:hAnsi="Arial" w:cs="Arial"/>
                <w:sz w:val="22"/>
                <w:szCs w:val="22"/>
              </w:rPr>
            </w:pPr>
          </w:p>
          <w:p w14:paraId="4D0EA5D2" w14:textId="77777777" w:rsidR="00F724A0" w:rsidRDefault="00F724A0">
            <w:pPr>
              <w:rPr>
                <w:rFonts w:ascii="Arial" w:eastAsia="Arial" w:hAnsi="Arial" w:cs="Arial"/>
                <w:sz w:val="22"/>
                <w:szCs w:val="22"/>
              </w:rPr>
            </w:pPr>
          </w:p>
          <w:p w14:paraId="555CB7C2" w14:textId="77777777" w:rsidR="00F724A0" w:rsidRDefault="00F724A0">
            <w:pPr>
              <w:rPr>
                <w:rFonts w:ascii="Arial" w:eastAsia="Arial" w:hAnsi="Arial" w:cs="Arial"/>
                <w:sz w:val="22"/>
                <w:szCs w:val="22"/>
              </w:rPr>
            </w:pPr>
          </w:p>
          <w:p w14:paraId="66EB477A" w14:textId="77777777" w:rsidR="00F724A0" w:rsidRDefault="00F724A0">
            <w:pPr>
              <w:rPr>
                <w:rFonts w:ascii="Arial" w:eastAsia="Arial" w:hAnsi="Arial" w:cs="Arial"/>
                <w:sz w:val="22"/>
                <w:szCs w:val="22"/>
              </w:rPr>
            </w:pPr>
          </w:p>
          <w:p w14:paraId="4D71D55A" w14:textId="77777777" w:rsidR="00F724A0" w:rsidRDefault="00F724A0">
            <w:pPr>
              <w:rPr>
                <w:rFonts w:ascii="Arial" w:eastAsia="Arial" w:hAnsi="Arial" w:cs="Arial"/>
                <w:sz w:val="22"/>
                <w:szCs w:val="22"/>
              </w:rPr>
            </w:pPr>
          </w:p>
          <w:p w14:paraId="2E9AE554" w14:textId="77777777" w:rsidR="00F724A0" w:rsidRDefault="00F724A0">
            <w:pPr>
              <w:rPr>
                <w:rFonts w:ascii="Arial" w:eastAsia="Arial" w:hAnsi="Arial" w:cs="Arial"/>
                <w:sz w:val="22"/>
                <w:szCs w:val="22"/>
              </w:rPr>
            </w:pPr>
          </w:p>
          <w:p w14:paraId="1B6A5973" w14:textId="77777777" w:rsidR="00F724A0" w:rsidRDefault="00F724A0">
            <w:pPr>
              <w:rPr>
                <w:rFonts w:ascii="Arial" w:eastAsia="Arial" w:hAnsi="Arial" w:cs="Arial"/>
                <w:sz w:val="22"/>
                <w:szCs w:val="22"/>
              </w:rPr>
            </w:pPr>
          </w:p>
          <w:p w14:paraId="1C412C65" w14:textId="77777777" w:rsidR="00F724A0" w:rsidRDefault="00F724A0">
            <w:pPr>
              <w:rPr>
                <w:rFonts w:ascii="Arial" w:eastAsia="Arial" w:hAnsi="Arial" w:cs="Arial"/>
                <w:sz w:val="22"/>
                <w:szCs w:val="22"/>
              </w:rPr>
            </w:pPr>
          </w:p>
          <w:p w14:paraId="47F07FD8" w14:textId="77777777" w:rsidR="00F724A0" w:rsidRDefault="00F724A0">
            <w:pPr>
              <w:rPr>
                <w:rFonts w:ascii="Arial" w:eastAsia="Arial" w:hAnsi="Arial" w:cs="Arial"/>
                <w:sz w:val="22"/>
                <w:szCs w:val="22"/>
              </w:rPr>
            </w:pPr>
          </w:p>
          <w:p w14:paraId="359B8AAA" w14:textId="77777777" w:rsidR="00F724A0" w:rsidRDefault="00F724A0">
            <w:pPr>
              <w:rPr>
                <w:rFonts w:ascii="Arial" w:eastAsia="Arial" w:hAnsi="Arial" w:cs="Arial"/>
                <w:sz w:val="22"/>
                <w:szCs w:val="22"/>
              </w:rPr>
            </w:pPr>
          </w:p>
          <w:p w14:paraId="772422C3" w14:textId="77777777" w:rsidR="00F724A0" w:rsidRDefault="00F724A0">
            <w:pPr>
              <w:rPr>
                <w:rFonts w:ascii="Arial" w:eastAsia="Arial" w:hAnsi="Arial" w:cs="Arial"/>
                <w:sz w:val="22"/>
                <w:szCs w:val="22"/>
              </w:rPr>
            </w:pPr>
          </w:p>
          <w:p w14:paraId="328D7E55" w14:textId="77777777" w:rsidR="00F724A0" w:rsidRDefault="00F724A0">
            <w:pPr>
              <w:rPr>
                <w:rFonts w:ascii="Arial" w:eastAsia="Arial" w:hAnsi="Arial" w:cs="Arial"/>
                <w:sz w:val="22"/>
                <w:szCs w:val="22"/>
              </w:rPr>
            </w:pPr>
          </w:p>
          <w:p w14:paraId="2506D4D7" w14:textId="77777777" w:rsidR="00F724A0" w:rsidRDefault="00F724A0">
            <w:pPr>
              <w:rPr>
                <w:rFonts w:ascii="Arial" w:eastAsia="Arial" w:hAnsi="Arial" w:cs="Arial"/>
                <w:sz w:val="22"/>
                <w:szCs w:val="22"/>
              </w:rPr>
            </w:pPr>
          </w:p>
          <w:p w14:paraId="62074D22" w14:textId="77777777" w:rsidR="00F724A0" w:rsidRDefault="00F724A0">
            <w:pPr>
              <w:rPr>
                <w:rFonts w:ascii="Arial" w:eastAsia="Arial" w:hAnsi="Arial" w:cs="Arial"/>
                <w:sz w:val="22"/>
                <w:szCs w:val="22"/>
              </w:rPr>
            </w:pPr>
          </w:p>
          <w:p w14:paraId="293BD203" w14:textId="77777777" w:rsidR="00F724A0" w:rsidRDefault="00F724A0">
            <w:pPr>
              <w:rPr>
                <w:rFonts w:ascii="Arial" w:eastAsia="Arial" w:hAnsi="Arial" w:cs="Arial"/>
                <w:sz w:val="22"/>
                <w:szCs w:val="22"/>
              </w:rPr>
            </w:pPr>
          </w:p>
          <w:p w14:paraId="08EF9C4B" w14:textId="77777777" w:rsidR="00F724A0" w:rsidRDefault="00F724A0">
            <w:pPr>
              <w:rPr>
                <w:rFonts w:ascii="Arial" w:eastAsia="Arial" w:hAnsi="Arial" w:cs="Arial"/>
                <w:sz w:val="22"/>
                <w:szCs w:val="22"/>
              </w:rPr>
            </w:pPr>
          </w:p>
          <w:p w14:paraId="5F5F7DF2" w14:textId="77777777" w:rsidR="00F724A0" w:rsidRDefault="00F724A0">
            <w:pPr>
              <w:rPr>
                <w:rFonts w:ascii="Arial" w:eastAsia="Arial" w:hAnsi="Arial" w:cs="Arial"/>
                <w:sz w:val="22"/>
                <w:szCs w:val="22"/>
              </w:rPr>
            </w:pPr>
          </w:p>
          <w:p w14:paraId="1027BDA6" w14:textId="77777777" w:rsidR="00F724A0" w:rsidRDefault="00F724A0">
            <w:pPr>
              <w:rPr>
                <w:rFonts w:ascii="Arial" w:eastAsia="Arial" w:hAnsi="Arial" w:cs="Arial"/>
                <w:sz w:val="22"/>
                <w:szCs w:val="22"/>
              </w:rPr>
            </w:pPr>
          </w:p>
          <w:p w14:paraId="72E3139E" w14:textId="77777777" w:rsidR="00F724A0" w:rsidRDefault="00F724A0">
            <w:pPr>
              <w:rPr>
                <w:rFonts w:ascii="Arial" w:eastAsia="Arial" w:hAnsi="Arial" w:cs="Arial"/>
                <w:sz w:val="22"/>
                <w:szCs w:val="22"/>
              </w:rPr>
            </w:pPr>
          </w:p>
          <w:p w14:paraId="73E13AC3" w14:textId="15AF43F7" w:rsidR="00F724A0" w:rsidRDefault="00F724A0">
            <w:pPr>
              <w:rPr>
                <w:rFonts w:ascii="Arial" w:eastAsia="Arial" w:hAnsi="Arial" w:cs="Arial"/>
                <w:sz w:val="22"/>
                <w:szCs w:val="22"/>
              </w:rPr>
            </w:pPr>
            <w:r>
              <w:rPr>
                <w:rFonts w:ascii="Arial" w:eastAsia="Arial" w:hAnsi="Arial" w:cs="Arial"/>
                <w:sz w:val="22"/>
                <w:szCs w:val="22"/>
              </w:rPr>
              <w:t xml:space="preserve">UNICEF Education is interested to obtain the schools dataset </w:t>
            </w:r>
          </w:p>
          <w:p w14:paraId="35EA1DA6" w14:textId="6FD1CD62" w:rsidR="00F724A0" w:rsidRDefault="00F724A0">
            <w:pPr>
              <w:rPr>
                <w:rFonts w:ascii="Arial" w:eastAsia="Arial" w:hAnsi="Arial" w:cs="Arial"/>
                <w:sz w:val="22"/>
                <w:szCs w:val="22"/>
              </w:rPr>
            </w:pPr>
          </w:p>
          <w:p w14:paraId="5EC1122D" w14:textId="77777777" w:rsidR="002C2312" w:rsidRDefault="002C2312">
            <w:pPr>
              <w:rPr>
                <w:rFonts w:ascii="Arial" w:eastAsia="Arial" w:hAnsi="Arial" w:cs="Arial"/>
                <w:sz w:val="22"/>
                <w:szCs w:val="22"/>
              </w:rPr>
            </w:pPr>
          </w:p>
          <w:p w14:paraId="29C89AE4" w14:textId="535EF445" w:rsidR="00F724A0" w:rsidRPr="000644B7" w:rsidRDefault="00F724A0">
            <w:pPr>
              <w:rPr>
                <w:rFonts w:ascii="Arial" w:eastAsia="Arial" w:hAnsi="Arial" w:cs="Arial"/>
                <w:sz w:val="22"/>
                <w:szCs w:val="22"/>
              </w:rPr>
            </w:pPr>
            <w:r>
              <w:rPr>
                <w:rFonts w:ascii="Arial" w:eastAsia="Arial" w:hAnsi="Arial" w:cs="Arial"/>
                <w:sz w:val="22"/>
                <w:szCs w:val="22"/>
              </w:rPr>
              <w:t xml:space="preserve">OCHA will </w:t>
            </w:r>
            <w:r w:rsidR="002C2312">
              <w:rPr>
                <w:rFonts w:ascii="Arial" w:eastAsia="Arial" w:hAnsi="Arial" w:cs="Arial"/>
                <w:sz w:val="22"/>
                <w:szCs w:val="22"/>
              </w:rPr>
              <w:t>request HACG for resources that could be shared through the photo archive</w:t>
            </w:r>
          </w:p>
        </w:tc>
      </w:tr>
      <w:tr w:rsidR="00A814DC" w:rsidRPr="000644B7" w14:paraId="6EDEA3A8" w14:textId="77777777">
        <w:tc>
          <w:tcPr>
            <w:tcW w:w="514" w:type="dxa"/>
            <w:shd w:val="clear" w:color="auto" w:fill="auto"/>
          </w:tcPr>
          <w:p w14:paraId="7F04EF6D" w14:textId="77777777" w:rsidR="00A814DC" w:rsidRPr="00513F76" w:rsidRDefault="00A814DC">
            <w:pPr>
              <w:jc w:val="both"/>
              <w:rPr>
                <w:rFonts w:ascii="Arial" w:eastAsia="Arial" w:hAnsi="Arial" w:cs="Arial"/>
                <w:b/>
                <w:color w:val="auto"/>
                <w:sz w:val="22"/>
                <w:szCs w:val="22"/>
              </w:rPr>
            </w:pPr>
          </w:p>
        </w:tc>
        <w:tc>
          <w:tcPr>
            <w:tcW w:w="11703" w:type="dxa"/>
            <w:shd w:val="clear" w:color="auto" w:fill="auto"/>
          </w:tcPr>
          <w:p w14:paraId="7B622B6B" w14:textId="77777777" w:rsidR="00A814DC" w:rsidRPr="00513F76" w:rsidRDefault="00307A8F">
            <w:pPr>
              <w:jc w:val="both"/>
              <w:rPr>
                <w:rFonts w:ascii="Arial" w:eastAsia="Arial" w:hAnsi="Arial" w:cs="Arial"/>
                <w:b/>
                <w:color w:val="auto"/>
                <w:sz w:val="22"/>
                <w:szCs w:val="22"/>
              </w:rPr>
            </w:pPr>
            <w:r w:rsidRPr="00513F76">
              <w:rPr>
                <w:rFonts w:ascii="Arial" w:eastAsia="Arial" w:hAnsi="Arial" w:cs="Arial"/>
                <w:b/>
                <w:color w:val="auto"/>
                <w:sz w:val="22"/>
                <w:szCs w:val="22"/>
              </w:rPr>
              <w:t>Next Meeting</w:t>
            </w:r>
          </w:p>
          <w:p w14:paraId="123906FA" w14:textId="7200CA8A" w:rsidR="00D2150A" w:rsidRPr="00513F76" w:rsidRDefault="00307A8F" w:rsidP="00D2150A">
            <w:pPr>
              <w:jc w:val="both"/>
              <w:rPr>
                <w:rFonts w:ascii="Arial" w:eastAsia="Arial" w:hAnsi="Arial" w:cs="Arial"/>
                <w:color w:val="auto"/>
                <w:sz w:val="22"/>
                <w:szCs w:val="22"/>
              </w:rPr>
            </w:pPr>
            <w:r w:rsidRPr="00513F76">
              <w:rPr>
                <w:rFonts w:ascii="Arial" w:eastAsia="Arial" w:hAnsi="Arial" w:cs="Arial"/>
                <w:color w:val="auto"/>
                <w:sz w:val="22"/>
                <w:szCs w:val="22"/>
              </w:rPr>
              <w:t xml:space="preserve">The next meeting will be </w:t>
            </w:r>
            <w:r w:rsidR="000644B7" w:rsidRPr="00513F76">
              <w:rPr>
                <w:rFonts w:ascii="Arial" w:eastAsia="Arial" w:hAnsi="Arial" w:cs="Arial"/>
                <w:color w:val="auto"/>
                <w:sz w:val="22"/>
                <w:szCs w:val="22"/>
              </w:rPr>
              <w:t xml:space="preserve">on </w:t>
            </w:r>
            <w:r w:rsidR="00513F76" w:rsidRPr="00513F76">
              <w:rPr>
                <w:rFonts w:ascii="Arial" w:eastAsia="Arial" w:hAnsi="Arial" w:cs="Arial"/>
                <w:color w:val="auto"/>
                <w:sz w:val="22"/>
                <w:szCs w:val="22"/>
              </w:rPr>
              <w:t>March</w:t>
            </w:r>
            <w:r w:rsidR="000644B7" w:rsidRPr="00513F76">
              <w:rPr>
                <w:rFonts w:ascii="Arial" w:eastAsia="Arial" w:hAnsi="Arial" w:cs="Arial"/>
                <w:color w:val="auto"/>
                <w:sz w:val="22"/>
                <w:szCs w:val="22"/>
              </w:rPr>
              <w:t xml:space="preserve"> 7</w:t>
            </w:r>
            <w:r w:rsidR="000644B7" w:rsidRPr="00513F76">
              <w:rPr>
                <w:rFonts w:ascii="Arial" w:eastAsia="Arial" w:hAnsi="Arial" w:cs="Arial"/>
                <w:color w:val="auto"/>
                <w:sz w:val="22"/>
                <w:szCs w:val="22"/>
                <w:vertAlign w:val="superscript"/>
              </w:rPr>
              <w:t>th</w:t>
            </w:r>
            <w:r w:rsidR="00C44027">
              <w:rPr>
                <w:rFonts w:ascii="Arial" w:eastAsia="Arial" w:hAnsi="Arial" w:cs="Arial"/>
                <w:color w:val="auto"/>
                <w:sz w:val="22"/>
                <w:szCs w:val="22"/>
              </w:rPr>
              <w:t xml:space="preserve">, </w:t>
            </w:r>
            <w:r w:rsidRPr="00513F76">
              <w:rPr>
                <w:rFonts w:ascii="Arial" w:eastAsia="Arial" w:hAnsi="Arial" w:cs="Arial"/>
                <w:color w:val="auto"/>
                <w:sz w:val="22"/>
                <w:szCs w:val="22"/>
              </w:rPr>
              <w:t>201</w:t>
            </w:r>
            <w:r w:rsidR="00D2150A" w:rsidRPr="00513F76">
              <w:rPr>
                <w:rFonts w:ascii="Arial" w:eastAsia="Arial" w:hAnsi="Arial" w:cs="Arial"/>
                <w:color w:val="auto"/>
                <w:sz w:val="22"/>
                <w:szCs w:val="22"/>
              </w:rPr>
              <w:t>8</w:t>
            </w:r>
            <w:r w:rsidRPr="00513F76">
              <w:rPr>
                <w:rFonts w:ascii="Arial" w:eastAsia="Arial" w:hAnsi="Arial" w:cs="Arial"/>
                <w:color w:val="auto"/>
                <w:sz w:val="22"/>
                <w:szCs w:val="22"/>
              </w:rPr>
              <w:t xml:space="preserve"> at 3:00 pm in the MIMU</w:t>
            </w:r>
            <w:r w:rsidR="00513F76" w:rsidRPr="00513F76">
              <w:rPr>
                <w:rFonts w:ascii="Arial" w:eastAsia="Arial" w:hAnsi="Arial" w:cs="Arial"/>
                <w:color w:val="auto"/>
                <w:sz w:val="22"/>
                <w:szCs w:val="22"/>
              </w:rPr>
              <w:t>.</w:t>
            </w:r>
          </w:p>
          <w:p w14:paraId="16076FB2" w14:textId="5BC8F036" w:rsidR="00A814DC" w:rsidRPr="00513F76" w:rsidRDefault="00513F76" w:rsidP="00D2150A">
            <w:pPr>
              <w:jc w:val="both"/>
              <w:rPr>
                <w:rFonts w:ascii="Arial" w:eastAsia="Arial" w:hAnsi="Arial" w:cs="Arial"/>
                <w:color w:val="auto"/>
                <w:sz w:val="22"/>
                <w:szCs w:val="22"/>
              </w:rPr>
            </w:pPr>
            <w:r w:rsidRPr="00513F76">
              <w:rPr>
                <w:rFonts w:ascii="Arial" w:eastAsia="Arial" w:hAnsi="Arial" w:cs="Arial"/>
                <w:color w:val="auto"/>
                <w:sz w:val="22"/>
                <w:szCs w:val="22"/>
              </w:rPr>
              <w:t>Presentation by OCHA on the INFORM initiative</w:t>
            </w:r>
            <w:r w:rsidR="00307A8F" w:rsidRPr="00513F76">
              <w:rPr>
                <w:rFonts w:ascii="Arial" w:eastAsia="Arial" w:hAnsi="Arial" w:cs="Arial"/>
                <w:color w:val="auto"/>
                <w:sz w:val="22"/>
                <w:szCs w:val="22"/>
              </w:rPr>
              <w:t xml:space="preserve">. </w:t>
            </w:r>
          </w:p>
          <w:p w14:paraId="339F28D2" w14:textId="61D07AE4" w:rsidR="002A231C" w:rsidRPr="00513F76" w:rsidRDefault="002A231C" w:rsidP="00D2150A">
            <w:pPr>
              <w:jc w:val="both"/>
              <w:rPr>
                <w:rFonts w:ascii="Arial" w:eastAsia="Arial" w:hAnsi="Arial" w:cs="Arial"/>
                <w:color w:val="auto"/>
                <w:sz w:val="22"/>
                <w:szCs w:val="22"/>
              </w:rPr>
            </w:pPr>
          </w:p>
        </w:tc>
        <w:tc>
          <w:tcPr>
            <w:tcW w:w="2520" w:type="dxa"/>
            <w:shd w:val="clear" w:color="auto" w:fill="auto"/>
          </w:tcPr>
          <w:p w14:paraId="7BEDDA5A" w14:textId="77777777" w:rsidR="00A814DC" w:rsidRPr="000644B7" w:rsidRDefault="00A814DC">
            <w:pPr>
              <w:rPr>
                <w:rFonts w:ascii="Arial" w:eastAsia="Arial" w:hAnsi="Arial" w:cs="Arial"/>
                <w:sz w:val="22"/>
                <w:szCs w:val="22"/>
              </w:rPr>
            </w:pPr>
          </w:p>
        </w:tc>
      </w:tr>
    </w:tbl>
    <w:tbl>
      <w:tblPr>
        <w:tblStyle w:val="a0"/>
        <w:tblW w:w="14737" w:type="dxa"/>
        <w:tblInd w:w="18" w:type="dxa"/>
        <w:tblLayout w:type="fixed"/>
        <w:tblLook w:val="0400" w:firstRow="0" w:lastRow="0" w:firstColumn="0" w:lastColumn="0" w:noHBand="0" w:noVBand="1"/>
      </w:tblPr>
      <w:tblGrid>
        <w:gridCol w:w="630"/>
        <w:gridCol w:w="2790"/>
        <w:gridCol w:w="4354"/>
        <w:gridCol w:w="1607"/>
        <w:gridCol w:w="5356"/>
      </w:tblGrid>
      <w:tr w:rsidR="00A814DC" w:rsidRPr="000644B7" w14:paraId="421A083D" w14:textId="77777777" w:rsidTr="00F724A0">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82681CF" w14:textId="77777777" w:rsidR="00A814DC" w:rsidRPr="000644B7" w:rsidRDefault="00307A8F">
            <w:pPr>
              <w:rPr>
                <w:rFonts w:ascii="Arial" w:eastAsia="Arial" w:hAnsi="Arial" w:cs="Arial"/>
                <w:b/>
                <w:sz w:val="22"/>
                <w:szCs w:val="22"/>
              </w:rPr>
            </w:pPr>
            <w:r w:rsidRPr="000644B7">
              <w:rPr>
                <w:rFonts w:ascii="Arial" w:eastAsia="Arial" w:hAnsi="Arial" w:cs="Arial"/>
                <w:b/>
                <w:sz w:val="22"/>
                <w:szCs w:val="22"/>
              </w:rPr>
              <w:t>No.</w:t>
            </w:r>
          </w:p>
        </w:tc>
        <w:tc>
          <w:tcPr>
            <w:tcW w:w="279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84EA183" w14:textId="77777777" w:rsidR="00A814DC" w:rsidRPr="000644B7" w:rsidRDefault="00307A8F">
            <w:pPr>
              <w:rPr>
                <w:rFonts w:ascii="Arial" w:eastAsia="Arial" w:hAnsi="Arial" w:cs="Arial"/>
                <w:b/>
                <w:sz w:val="22"/>
                <w:szCs w:val="22"/>
              </w:rPr>
            </w:pPr>
            <w:r w:rsidRPr="000644B7">
              <w:rPr>
                <w:rFonts w:ascii="Arial" w:eastAsia="Arial" w:hAnsi="Arial" w:cs="Arial"/>
                <w:b/>
                <w:sz w:val="22"/>
                <w:szCs w:val="22"/>
              </w:rPr>
              <w:t>Participants</w:t>
            </w:r>
          </w:p>
        </w:tc>
        <w:tc>
          <w:tcPr>
            <w:tcW w:w="435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B970B16" w14:textId="77777777" w:rsidR="00A814DC" w:rsidRPr="000644B7" w:rsidRDefault="00307A8F">
            <w:pPr>
              <w:rPr>
                <w:rFonts w:ascii="Arial" w:eastAsia="Arial" w:hAnsi="Arial" w:cs="Arial"/>
                <w:b/>
                <w:sz w:val="22"/>
                <w:szCs w:val="22"/>
              </w:rPr>
            </w:pPr>
            <w:r w:rsidRPr="000644B7">
              <w:rPr>
                <w:rFonts w:ascii="Arial" w:eastAsia="Arial" w:hAnsi="Arial" w:cs="Arial"/>
                <w:b/>
                <w:sz w:val="22"/>
                <w:szCs w:val="22"/>
              </w:rPr>
              <w:t>Designation</w:t>
            </w:r>
          </w:p>
        </w:tc>
        <w:tc>
          <w:tcPr>
            <w:tcW w:w="160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C91256E" w14:textId="77777777" w:rsidR="00A814DC" w:rsidRPr="000644B7" w:rsidRDefault="00307A8F">
            <w:pPr>
              <w:rPr>
                <w:rFonts w:ascii="Arial" w:eastAsia="Arial" w:hAnsi="Arial" w:cs="Arial"/>
                <w:b/>
                <w:sz w:val="22"/>
                <w:szCs w:val="22"/>
              </w:rPr>
            </w:pPr>
            <w:r w:rsidRPr="000644B7">
              <w:rPr>
                <w:rFonts w:ascii="Arial" w:eastAsia="Arial" w:hAnsi="Arial" w:cs="Arial"/>
                <w:b/>
                <w:sz w:val="22"/>
                <w:szCs w:val="22"/>
              </w:rPr>
              <w:t>Agency/ Organization</w:t>
            </w:r>
          </w:p>
        </w:tc>
        <w:tc>
          <w:tcPr>
            <w:tcW w:w="535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755D004" w14:textId="77777777" w:rsidR="00A814DC" w:rsidRPr="000644B7" w:rsidRDefault="00307A8F">
            <w:pPr>
              <w:rPr>
                <w:rFonts w:ascii="Arial" w:eastAsia="Arial" w:hAnsi="Arial" w:cs="Arial"/>
                <w:b/>
                <w:sz w:val="22"/>
                <w:szCs w:val="22"/>
              </w:rPr>
            </w:pPr>
            <w:r w:rsidRPr="000644B7">
              <w:rPr>
                <w:rFonts w:ascii="Arial" w:eastAsia="Arial" w:hAnsi="Arial" w:cs="Arial"/>
                <w:b/>
                <w:sz w:val="22"/>
                <w:szCs w:val="22"/>
              </w:rPr>
              <w:t>E-mail Address</w:t>
            </w:r>
          </w:p>
        </w:tc>
      </w:tr>
      <w:tr w:rsidR="00F724A0" w:rsidRPr="000644B7" w14:paraId="7CC6FC6D" w14:textId="77777777" w:rsidTr="00F724A0">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5D108" w14:textId="5321243C" w:rsidR="00F724A0" w:rsidRPr="000644B7" w:rsidRDefault="00F724A0" w:rsidP="00F724A0">
            <w:pPr>
              <w:rPr>
                <w:rFonts w:ascii="Arial" w:eastAsia="Arial" w:hAnsi="Arial" w:cs="Arial"/>
                <w:sz w:val="22"/>
                <w:szCs w:val="22"/>
              </w:rPr>
            </w:pPr>
            <w:r>
              <w:rPr>
                <w:rFonts w:ascii="Arial" w:eastAsia="Arial" w:hAnsi="Arial" w:cs="Arial"/>
                <w:sz w:val="22"/>
                <w:szCs w:val="22"/>
              </w:rPr>
              <w:t>1</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0FA0FAB9" w14:textId="73CDD60B" w:rsidR="00F724A0" w:rsidRPr="000644B7" w:rsidRDefault="00F724A0" w:rsidP="00F724A0">
            <w:pPr>
              <w:rPr>
                <w:rFonts w:ascii="Arial" w:eastAsia="Arial" w:hAnsi="Arial" w:cs="Arial"/>
                <w:sz w:val="22"/>
                <w:szCs w:val="22"/>
              </w:rPr>
            </w:pPr>
            <w:r w:rsidRPr="000644B7">
              <w:rPr>
                <w:rFonts w:ascii="Arial" w:eastAsia="Arial" w:hAnsi="Arial" w:cs="Arial"/>
                <w:sz w:val="22"/>
                <w:szCs w:val="22"/>
              </w:rPr>
              <w:t>Tin Cho Aye</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2DBF4461" w14:textId="3A994867" w:rsidR="00F724A0" w:rsidRPr="000644B7" w:rsidRDefault="00F724A0" w:rsidP="00F724A0">
            <w:pPr>
              <w:rPr>
                <w:rFonts w:ascii="Arial" w:eastAsia="Arial" w:hAnsi="Arial" w:cs="Arial"/>
                <w:sz w:val="22"/>
                <w:szCs w:val="22"/>
              </w:rPr>
            </w:pPr>
            <w:r w:rsidRPr="000644B7">
              <w:rPr>
                <w:rFonts w:ascii="Arial" w:eastAsia="Arial" w:hAnsi="Arial" w:cs="Arial"/>
                <w:sz w:val="22"/>
                <w:szCs w:val="22"/>
              </w:rPr>
              <w:t>Knowledge Management Specialist</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1DAF076B" w14:textId="257B5A2E" w:rsidR="00F724A0" w:rsidRPr="000644B7" w:rsidRDefault="00F724A0" w:rsidP="00F724A0">
            <w:pPr>
              <w:rPr>
                <w:rFonts w:ascii="Arial" w:eastAsia="Arial" w:hAnsi="Arial" w:cs="Arial"/>
                <w:sz w:val="22"/>
                <w:szCs w:val="22"/>
              </w:rPr>
            </w:pPr>
            <w:r w:rsidRPr="000644B7">
              <w:rPr>
                <w:rFonts w:ascii="Arial" w:eastAsia="Arial" w:hAnsi="Arial" w:cs="Arial"/>
                <w:sz w:val="22"/>
                <w:szCs w:val="22"/>
              </w:rPr>
              <w:t>WVM</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C66F7" w14:textId="5157486B" w:rsidR="00F724A0" w:rsidRPr="000644B7" w:rsidRDefault="00F724A0" w:rsidP="00F724A0">
            <w:pPr>
              <w:rPr>
                <w:rFonts w:ascii="Arial" w:eastAsia="Arial" w:hAnsi="Arial" w:cs="Arial"/>
                <w:color w:val="0000FF"/>
                <w:sz w:val="22"/>
                <w:szCs w:val="22"/>
                <w:u w:val="single"/>
              </w:rPr>
            </w:pPr>
            <w:r w:rsidRPr="000644B7">
              <w:rPr>
                <w:rFonts w:ascii="Arial" w:eastAsia="Arial" w:hAnsi="Arial" w:cs="Arial"/>
                <w:color w:val="0000FF"/>
                <w:sz w:val="22"/>
                <w:szCs w:val="22"/>
                <w:u w:val="single"/>
              </w:rPr>
              <w:t>Tin_cho_aye@wvi.org</w:t>
            </w:r>
            <w:r>
              <w:rPr>
                <w:rFonts w:ascii="Arial" w:eastAsia="Arial" w:hAnsi="Arial" w:cs="Arial"/>
                <w:color w:val="0000FF"/>
                <w:sz w:val="22"/>
                <w:szCs w:val="22"/>
                <w:u w:val="single"/>
              </w:rPr>
              <w:t>;</w:t>
            </w:r>
          </w:p>
        </w:tc>
      </w:tr>
      <w:tr w:rsidR="00F724A0" w:rsidRPr="000644B7" w14:paraId="71274D94" w14:textId="77777777" w:rsidTr="00F724A0">
        <w:trPr>
          <w:trHeight w:val="31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03DA" w14:textId="77777777" w:rsidR="00F724A0" w:rsidRPr="000644B7" w:rsidRDefault="00F724A0" w:rsidP="00F724A0">
            <w:pPr>
              <w:rPr>
                <w:rFonts w:ascii="Arial" w:eastAsia="Arial" w:hAnsi="Arial" w:cs="Arial"/>
                <w:sz w:val="22"/>
                <w:szCs w:val="22"/>
              </w:rPr>
            </w:pPr>
            <w:r w:rsidRPr="000644B7">
              <w:rPr>
                <w:rFonts w:ascii="Arial" w:eastAsia="Arial" w:hAnsi="Arial" w:cs="Arial"/>
                <w:sz w:val="22"/>
                <w:szCs w:val="22"/>
              </w:rPr>
              <w:t>2</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3D9AA03B" w14:textId="6842BE54" w:rsidR="00F724A0" w:rsidRPr="000644B7" w:rsidRDefault="00F724A0" w:rsidP="00F724A0">
            <w:pPr>
              <w:rPr>
                <w:rFonts w:ascii="Arial" w:eastAsia="Arial" w:hAnsi="Arial" w:cs="Arial"/>
                <w:sz w:val="22"/>
                <w:szCs w:val="22"/>
              </w:rPr>
            </w:pPr>
            <w:r>
              <w:rPr>
                <w:rFonts w:ascii="Arial" w:eastAsia="Arial" w:hAnsi="Arial" w:cs="Arial"/>
                <w:sz w:val="22"/>
                <w:szCs w:val="22"/>
              </w:rPr>
              <w:t xml:space="preserve">Thi </w:t>
            </w:r>
            <w:proofErr w:type="spellStart"/>
            <w:r>
              <w:rPr>
                <w:rFonts w:ascii="Arial" w:eastAsia="Arial" w:hAnsi="Arial" w:cs="Arial"/>
                <w:sz w:val="22"/>
                <w:szCs w:val="22"/>
              </w:rPr>
              <w:t>Thi</w:t>
            </w:r>
            <w:proofErr w:type="spellEnd"/>
            <w:r>
              <w:rPr>
                <w:rFonts w:ascii="Arial" w:eastAsia="Arial" w:hAnsi="Arial" w:cs="Arial"/>
                <w:sz w:val="22"/>
                <w:szCs w:val="22"/>
              </w:rPr>
              <w:t xml:space="preserve"> Lwin</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7001CFB2" w14:textId="55F8088F" w:rsidR="00F724A0" w:rsidRPr="000644B7" w:rsidRDefault="00F724A0" w:rsidP="00F724A0">
            <w:pPr>
              <w:rPr>
                <w:rFonts w:ascii="Arial" w:eastAsia="Arial" w:hAnsi="Arial" w:cs="Arial"/>
                <w:sz w:val="22"/>
                <w:szCs w:val="22"/>
              </w:rPr>
            </w:pPr>
            <w:r>
              <w:rPr>
                <w:rFonts w:ascii="Arial" w:eastAsia="Arial" w:hAnsi="Arial" w:cs="Arial"/>
                <w:sz w:val="22"/>
                <w:szCs w:val="22"/>
              </w:rPr>
              <w:t xml:space="preserve">Assistant </w:t>
            </w:r>
            <w:r w:rsidRPr="000644B7">
              <w:rPr>
                <w:rFonts w:ascii="Arial" w:eastAsia="Arial" w:hAnsi="Arial" w:cs="Arial"/>
                <w:sz w:val="22"/>
                <w:szCs w:val="22"/>
              </w:rPr>
              <w:t>Information Management Officer</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1089DED2" w14:textId="63F8A5CC" w:rsidR="00F724A0" w:rsidRPr="000644B7" w:rsidRDefault="00F724A0" w:rsidP="00F724A0">
            <w:pPr>
              <w:rPr>
                <w:rFonts w:ascii="Arial" w:eastAsia="Arial" w:hAnsi="Arial" w:cs="Arial"/>
                <w:sz w:val="22"/>
                <w:szCs w:val="22"/>
              </w:rPr>
            </w:pPr>
            <w:r w:rsidRPr="000644B7">
              <w:rPr>
                <w:rFonts w:ascii="Arial" w:eastAsia="Arial" w:hAnsi="Arial" w:cs="Arial"/>
                <w:sz w:val="22"/>
                <w:szCs w:val="22"/>
              </w:rPr>
              <w:t>UNHCR</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5DB35" w14:textId="5EDFA784" w:rsidR="00F724A0" w:rsidRPr="000644B7" w:rsidRDefault="00F724A0" w:rsidP="00F724A0">
            <w:pPr>
              <w:rPr>
                <w:rFonts w:ascii="Arial" w:eastAsia="Arial" w:hAnsi="Arial" w:cs="Arial"/>
                <w:color w:val="0000FF"/>
                <w:sz w:val="22"/>
                <w:szCs w:val="22"/>
                <w:u w:val="single"/>
              </w:rPr>
            </w:pPr>
            <w:r>
              <w:rPr>
                <w:rFonts w:ascii="Arial" w:eastAsia="Arial" w:hAnsi="Arial" w:cs="Arial"/>
                <w:color w:val="0000FF"/>
                <w:sz w:val="22"/>
                <w:szCs w:val="22"/>
                <w:u w:val="single"/>
              </w:rPr>
              <w:t>lwint</w:t>
            </w:r>
            <w:r w:rsidRPr="000644B7">
              <w:rPr>
                <w:rFonts w:ascii="Arial" w:eastAsia="Arial" w:hAnsi="Arial" w:cs="Arial"/>
                <w:color w:val="0000FF"/>
                <w:sz w:val="22"/>
                <w:szCs w:val="22"/>
                <w:u w:val="single"/>
              </w:rPr>
              <w:t>@unhcr.org</w:t>
            </w:r>
            <w:r w:rsidRPr="000644B7">
              <w:rPr>
                <w:rFonts w:ascii="Arial" w:eastAsia="Arial" w:hAnsi="Arial" w:cs="Arial"/>
                <w:sz w:val="22"/>
                <w:szCs w:val="22"/>
              </w:rPr>
              <w:t>;</w:t>
            </w:r>
          </w:p>
        </w:tc>
      </w:tr>
      <w:tr w:rsidR="00F724A0" w:rsidRPr="000644B7" w14:paraId="10A53FDA" w14:textId="77777777" w:rsidTr="00F724A0">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D1A09" w14:textId="77777777" w:rsidR="00F724A0" w:rsidRPr="000644B7" w:rsidRDefault="00F724A0" w:rsidP="00F724A0">
            <w:pPr>
              <w:rPr>
                <w:rFonts w:ascii="Arial" w:eastAsia="Arial" w:hAnsi="Arial" w:cs="Arial"/>
                <w:sz w:val="22"/>
                <w:szCs w:val="22"/>
              </w:rPr>
            </w:pPr>
            <w:r w:rsidRPr="000644B7">
              <w:rPr>
                <w:rFonts w:ascii="Arial" w:eastAsia="Arial" w:hAnsi="Arial" w:cs="Arial"/>
                <w:sz w:val="22"/>
                <w:szCs w:val="22"/>
              </w:rPr>
              <w:t>4</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2B9C7049" w14:textId="4F8A574D" w:rsidR="00F724A0" w:rsidRPr="000644B7" w:rsidRDefault="00F724A0" w:rsidP="00F724A0">
            <w:pPr>
              <w:rPr>
                <w:rFonts w:ascii="Arial" w:eastAsia="Arial" w:hAnsi="Arial" w:cs="Arial"/>
                <w:sz w:val="22"/>
                <w:szCs w:val="22"/>
              </w:rPr>
            </w:pPr>
            <w:r>
              <w:rPr>
                <w:rFonts w:ascii="Arial" w:eastAsia="Arial" w:hAnsi="Arial" w:cs="Arial"/>
                <w:sz w:val="22"/>
                <w:szCs w:val="22"/>
              </w:rPr>
              <w:t>Pyae Sone Kyaw Win</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2B8C7006" w14:textId="0213F8B7" w:rsidR="00F724A0" w:rsidRPr="000644B7" w:rsidRDefault="00F724A0" w:rsidP="00F724A0">
            <w:pPr>
              <w:rPr>
                <w:rFonts w:ascii="Arial" w:eastAsia="Arial" w:hAnsi="Arial" w:cs="Arial"/>
                <w:sz w:val="22"/>
                <w:szCs w:val="22"/>
              </w:rPr>
            </w:pPr>
            <w:r>
              <w:rPr>
                <w:rFonts w:ascii="Arial" w:eastAsia="Arial" w:hAnsi="Arial" w:cs="Arial"/>
                <w:sz w:val="22"/>
                <w:szCs w:val="22"/>
              </w:rPr>
              <w:t>GIS Officer</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45B255F2" w14:textId="556E8C1D" w:rsidR="00F724A0" w:rsidRPr="000644B7" w:rsidRDefault="00F724A0" w:rsidP="00F724A0">
            <w:pPr>
              <w:rPr>
                <w:rFonts w:ascii="Arial" w:eastAsia="Arial" w:hAnsi="Arial" w:cs="Arial"/>
                <w:sz w:val="22"/>
                <w:szCs w:val="22"/>
              </w:rPr>
            </w:pPr>
            <w:r>
              <w:rPr>
                <w:rFonts w:ascii="Arial" w:eastAsia="Arial" w:hAnsi="Arial" w:cs="Arial"/>
                <w:sz w:val="22"/>
                <w:szCs w:val="22"/>
              </w:rPr>
              <w:t>OCHA</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7EE7E" w14:textId="7C775108" w:rsidR="00F724A0" w:rsidRPr="000644B7" w:rsidRDefault="00F724A0" w:rsidP="00F724A0">
            <w:pPr>
              <w:rPr>
                <w:rFonts w:ascii="Arial" w:eastAsia="Arial" w:hAnsi="Arial" w:cs="Arial"/>
                <w:color w:val="0000FF"/>
                <w:sz w:val="22"/>
                <w:szCs w:val="22"/>
                <w:u w:val="single"/>
              </w:rPr>
            </w:pPr>
            <w:r>
              <w:rPr>
                <w:rFonts w:ascii="Arial" w:eastAsia="Arial" w:hAnsi="Arial" w:cs="Arial"/>
                <w:color w:val="0000FF"/>
                <w:sz w:val="22"/>
                <w:szCs w:val="22"/>
                <w:u w:val="single"/>
              </w:rPr>
              <w:t>kyawwin@un.org;</w:t>
            </w:r>
          </w:p>
        </w:tc>
      </w:tr>
      <w:tr w:rsidR="00F724A0" w:rsidRPr="000644B7" w14:paraId="403EEDCC" w14:textId="77777777" w:rsidTr="00F724A0">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F4D23" w14:textId="77777777" w:rsidR="00F724A0" w:rsidRPr="000644B7" w:rsidRDefault="00F724A0" w:rsidP="00F724A0">
            <w:pPr>
              <w:rPr>
                <w:rFonts w:ascii="Arial" w:eastAsia="Arial" w:hAnsi="Arial" w:cs="Arial"/>
                <w:sz w:val="22"/>
                <w:szCs w:val="22"/>
              </w:rPr>
            </w:pPr>
            <w:r w:rsidRPr="000644B7">
              <w:rPr>
                <w:rFonts w:ascii="Arial" w:eastAsia="Arial" w:hAnsi="Arial" w:cs="Arial"/>
                <w:sz w:val="22"/>
                <w:szCs w:val="22"/>
              </w:rPr>
              <w:t>5</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4A8F015E" w14:textId="68C7F8FA" w:rsidR="00F724A0" w:rsidRPr="000644B7" w:rsidRDefault="00F724A0" w:rsidP="00F724A0">
            <w:pPr>
              <w:rPr>
                <w:rFonts w:ascii="Arial" w:eastAsia="Arial" w:hAnsi="Arial" w:cs="Arial"/>
                <w:sz w:val="22"/>
                <w:szCs w:val="22"/>
              </w:rPr>
            </w:pPr>
            <w:r>
              <w:rPr>
                <w:rFonts w:ascii="Arial" w:eastAsia="Arial" w:hAnsi="Arial" w:cs="Arial"/>
                <w:sz w:val="22"/>
                <w:szCs w:val="22"/>
              </w:rPr>
              <w:t>Pierre Peron</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6B346231" w14:textId="0AF9B340" w:rsidR="00F724A0" w:rsidRPr="000644B7" w:rsidRDefault="00F724A0" w:rsidP="00F724A0">
            <w:pPr>
              <w:rPr>
                <w:rFonts w:ascii="Arial" w:eastAsia="Arial" w:hAnsi="Arial" w:cs="Arial"/>
                <w:sz w:val="22"/>
                <w:szCs w:val="22"/>
              </w:rPr>
            </w:pPr>
            <w:r>
              <w:rPr>
                <w:rFonts w:ascii="Arial" w:eastAsia="Arial" w:hAnsi="Arial" w:cs="Arial"/>
                <w:sz w:val="22"/>
                <w:szCs w:val="22"/>
              </w:rPr>
              <w:t>Public Information Officer</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53A7D2FB" w14:textId="226AE931" w:rsidR="00F724A0" w:rsidRPr="000644B7" w:rsidRDefault="00F724A0" w:rsidP="00F724A0">
            <w:pPr>
              <w:rPr>
                <w:rFonts w:ascii="Arial" w:eastAsia="Arial" w:hAnsi="Arial" w:cs="Arial"/>
                <w:sz w:val="22"/>
                <w:szCs w:val="22"/>
              </w:rPr>
            </w:pPr>
            <w:r>
              <w:rPr>
                <w:rFonts w:ascii="Arial" w:eastAsia="Arial" w:hAnsi="Arial" w:cs="Arial"/>
                <w:sz w:val="22"/>
                <w:szCs w:val="22"/>
              </w:rPr>
              <w:t>OCHA</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5D7A6" w14:textId="408E8C18" w:rsidR="00F724A0" w:rsidRPr="000644B7" w:rsidRDefault="00F724A0" w:rsidP="00F724A0">
            <w:pPr>
              <w:rPr>
                <w:rFonts w:ascii="Arial" w:eastAsia="Arial" w:hAnsi="Arial" w:cs="Arial"/>
                <w:color w:val="0000FF"/>
                <w:sz w:val="22"/>
                <w:szCs w:val="22"/>
                <w:u w:val="single"/>
              </w:rPr>
            </w:pPr>
            <w:r>
              <w:rPr>
                <w:rFonts w:ascii="Arial" w:eastAsia="Arial" w:hAnsi="Arial" w:cs="Arial"/>
                <w:color w:val="0000FF"/>
                <w:sz w:val="22"/>
                <w:szCs w:val="22"/>
                <w:u w:val="single"/>
              </w:rPr>
              <w:t>peronp@un.org;</w:t>
            </w:r>
          </w:p>
        </w:tc>
      </w:tr>
      <w:tr w:rsidR="00F724A0" w:rsidRPr="000644B7" w14:paraId="7D98FC17" w14:textId="77777777" w:rsidTr="00F724A0">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B45D0" w14:textId="33A477A0" w:rsidR="00F724A0" w:rsidRPr="000644B7" w:rsidRDefault="00F724A0" w:rsidP="00F724A0">
            <w:pPr>
              <w:rPr>
                <w:rFonts w:ascii="Arial" w:eastAsia="Arial" w:hAnsi="Arial" w:cs="Arial"/>
                <w:sz w:val="22"/>
                <w:szCs w:val="22"/>
              </w:rPr>
            </w:pPr>
            <w:r w:rsidRPr="000644B7">
              <w:rPr>
                <w:rFonts w:ascii="Arial" w:eastAsia="Arial" w:hAnsi="Arial" w:cs="Arial"/>
                <w:sz w:val="22"/>
                <w:szCs w:val="22"/>
              </w:rPr>
              <w:t>6</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4271F9A1" w14:textId="5EEC3593" w:rsidR="00F724A0" w:rsidRDefault="00F724A0" w:rsidP="00F724A0">
            <w:pPr>
              <w:rPr>
                <w:rFonts w:ascii="Arial" w:eastAsia="Arial" w:hAnsi="Arial" w:cs="Arial"/>
                <w:sz w:val="22"/>
                <w:szCs w:val="22"/>
              </w:rPr>
            </w:pPr>
            <w:r>
              <w:rPr>
                <w:rFonts w:ascii="Arial" w:eastAsia="Arial" w:hAnsi="Arial" w:cs="Arial"/>
                <w:sz w:val="22"/>
                <w:szCs w:val="22"/>
              </w:rPr>
              <w:t>Myo Min Soe</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298270C1" w14:textId="328C1C3A" w:rsidR="00F724A0" w:rsidRDefault="00F724A0" w:rsidP="00F724A0">
            <w:pPr>
              <w:rPr>
                <w:rFonts w:ascii="Arial" w:eastAsia="Arial" w:hAnsi="Arial" w:cs="Arial"/>
                <w:sz w:val="22"/>
                <w:szCs w:val="22"/>
              </w:rPr>
            </w:pPr>
            <w:r>
              <w:rPr>
                <w:rFonts w:ascii="Arial" w:eastAsia="Arial" w:hAnsi="Arial" w:cs="Arial"/>
                <w:sz w:val="22"/>
                <w:szCs w:val="22"/>
              </w:rPr>
              <w:t>Information Management Officer</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0C2C58BC" w14:textId="05AF354E" w:rsidR="00F724A0" w:rsidRDefault="00F724A0" w:rsidP="00F724A0">
            <w:pPr>
              <w:rPr>
                <w:rFonts w:ascii="Arial" w:eastAsia="Arial" w:hAnsi="Arial" w:cs="Arial"/>
                <w:sz w:val="22"/>
                <w:szCs w:val="22"/>
              </w:rPr>
            </w:pPr>
            <w:r>
              <w:rPr>
                <w:rFonts w:ascii="Arial" w:eastAsia="Arial" w:hAnsi="Arial" w:cs="Arial"/>
                <w:sz w:val="22"/>
                <w:szCs w:val="22"/>
              </w:rPr>
              <w:t>UNICEF</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4D5C1" w14:textId="186A9F6B" w:rsidR="00F724A0" w:rsidRDefault="00F724A0" w:rsidP="00F724A0">
            <w:pPr>
              <w:rPr>
                <w:rFonts w:ascii="Arial" w:eastAsia="Arial" w:hAnsi="Arial" w:cs="Arial"/>
                <w:color w:val="0000FF"/>
                <w:sz w:val="22"/>
                <w:szCs w:val="22"/>
                <w:u w:val="single"/>
              </w:rPr>
            </w:pPr>
            <w:r>
              <w:rPr>
                <w:rFonts w:ascii="Arial" w:eastAsia="Arial" w:hAnsi="Arial" w:cs="Arial"/>
                <w:color w:val="0000FF"/>
                <w:sz w:val="22"/>
                <w:szCs w:val="22"/>
                <w:u w:val="single"/>
              </w:rPr>
              <w:t>mminsoe@unicef.org;</w:t>
            </w:r>
          </w:p>
        </w:tc>
      </w:tr>
      <w:tr w:rsidR="00F724A0" w:rsidRPr="000644B7" w14:paraId="6507DBAC" w14:textId="77777777" w:rsidTr="00F724A0">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57391" w14:textId="442C4FC7" w:rsidR="00F724A0" w:rsidRPr="000644B7" w:rsidRDefault="00F724A0" w:rsidP="00F724A0">
            <w:pPr>
              <w:rPr>
                <w:rFonts w:ascii="Arial" w:eastAsia="Arial" w:hAnsi="Arial" w:cs="Arial"/>
                <w:sz w:val="22"/>
                <w:szCs w:val="22"/>
              </w:rPr>
            </w:pPr>
            <w:r>
              <w:rPr>
                <w:rFonts w:ascii="Arial" w:eastAsia="Arial" w:hAnsi="Arial" w:cs="Arial"/>
                <w:sz w:val="22"/>
                <w:szCs w:val="22"/>
              </w:rPr>
              <w:t>7</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229F4DF4" w14:textId="369047E1" w:rsidR="00F724A0" w:rsidRPr="000644B7" w:rsidRDefault="00F724A0" w:rsidP="00F724A0">
            <w:pPr>
              <w:rPr>
                <w:rFonts w:ascii="Arial" w:eastAsia="Arial" w:hAnsi="Arial" w:cs="Arial"/>
                <w:sz w:val="22"/>
                <w:szCs w:val="22"/>
              </w:rPr>
            </w:pPr>
            <w:r w:rsidRPr="000644B7">
              <w:rPr>
                <w:rFonts w:ascii="Arial" w:eastAsia="Arial" w:hAnsi="Arial" w:cs="Arial"/>
                <w:sz w:val="22"/>
                <w:szCs w:val="22"/>
              </w:rPr>
              <w:t>Shon Campbell</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547E6008" w14:textId="5822587E" w:rsidR="00F724A0" w:rsidRPr="000644B7" w:rsidRDefault="00F724A0" w:rsidP="00F724A0">
            <w:pPr>
              <w:rPr>
                <w:rFonts w:ascii="Arial" w:eastAsia="Arial" w:hAnsi="Arial" w:cs="Arial"/>
                <w:sz w:val="22"/>
                <w:szCs w:val="22"/>
              </w:rPr>
            </w:pPr>
            <w:r w:rsidRPr="000644B7">
              <w:rPr>
                <w:rFonts w:ascii="Arial" w:eastAsia="Arial" w:hAnsi="Arial" w:cs="Arial"/>
                <w:sz w:val="22"/>
                <w:szCs w:val="22"/>
              </w:rPr>
              <w:t>MIMU Manger</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0F36FD4F" w14:textId="38A9C286" w:rsidR="00F724A0" w:rsidRPr="000644B7" w:rsidRDefault="00F724A0" w:rsidP="00F724A0">
            <w:pPr>
              <w:rPr>
                <w:rFonts w:ascii="Arial" w:eastAsia="Arial" w:hAnsi="Arial" w:cs="Arial"/>
                <w:sz w:val="22"/>
                <w:szCs w:val="22"/>
              </w:rPr>
            </w:pPr>
            <w:r w:rsidRPr="000644B7">
              <w:rPr>
                <w:rFonts w:ascii="Arial" w:eastAsia="Arial" w:hAnsi="Arial" w:cs="Arial"/>
                <w:sz w:val="22"/>
                <w:szCs w:val="22"/>
              </w:rPr>
              <w:t>MIMU</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0707A" w14:textId="639865F8" w:rsidR="00F724A0" w:rsidRPr="000644B7" w:rsidRDefault="009B5F5F" w:rsidP="00F724A0">
            <w:pPr>
              <w:rPr>
                <w:rFonts w:ascii="Arial" w:eastAsia="Arial" w:hAnsi="Arial" w:cs="Arial"/>
                <w:color w:val="0000FF"/>
                <w:sz w:val="22"/>
                <w:szCs w:val="22"/>
                <w:u w:val="single"/>
              </w:rPr>
            </w:pPr>
            <w:hyperlink r:id="rId7">
              <w:r w:rsidR="00F724A0" w:rsidRPr="000644B7">
                <w:rPr>
                  <w:rFonts w:ascii="Arial" w:eastAsia="Arial" w:hAnsi="Arial" w:cs="Arial"/>
                  <w:color w:val="0000FF"/>
                  <w:sz w:val="22"/>
                  <w:szCs w:val="22"/>
                  <w:u w:val="single"/>
                </w:rPr>
                <w:t>manager.mimu@undp.org</w:t>
              </w:r>
            </w:hyperlink>
            <w:r w:rsidR="00F724A0" w:rsidRPr="000644B7">
              <w:rPr>
                <w:rFonts w:ascii="Arial" w:eastAsia="Arial" w:hAnsi="Arial" w:cs="Arial"/>
                <w:color w:val="0000FF"/>
                <w:sz w:val="22"/>
                <w:szCs w:val="22"/>
                <w:u w:val="single"/>
              </w:rPr>
              <w:t>;</w:t>
            </w:r>
          </w:p>
        </w:tc>
      </w:tr>
    </w:tbl>
    <w:p w14:paraId="113206F7" w14:textId="77777777" w:rsidR="00A814DC" w:rsidRDefault="00A814DC" w:rsidP="00F724A0">
      <w:pPr>
        <w:rPr>
          <w:rFonts w:ascii="Calibri" w:eastAsia="Calibri" w:hAnsi="Calibri" w:cs="Calibri"/>
        </w:rPr>
      </w:pPr>
    </w:p>
    <w:sectPr w:rsidR="00A814DC" w:rsidSect="002F1081">
      <w:footerReference w:type="default" r:id="rId8"/>
      <w:pgSz w:w="16838" w:h="11906" w:orient="landscape" w:code="9"/>
      <w:pgMar w:top="720" w:right="1440" w:bottom="900" w:left="1080" w:header="576" w:footer="20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4F722" w14:textId="77777777" w:rsidR="009B5F5F" w:rsidRDefault="009B5F5F">
      <w:r>
        <w:separator/>
      </w:r>
    </w:p>
  </w:endnote>
  <w:endnote w:type="continuationSeparator" w:id="0">
    <w:p w14:paraId="7D2C6A19" w14:textId="77777777" w:rsidR="009B5F5F" w:rsidRDefault="009B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A636" w14:textId="002BEF3F" w:rsidR="00961453" w:rsidRDefault="00961453">
    <w:pPr>
      <w:tabs>
        <w:tab w:val="center" w:pos="4320"/>
        <w:tab w:val="right" w:pos="8640"/>
      </w:tabs>
      <w:jc w:val="right"/>
    </w:pPr>
    <w:r>
      <w:t xml:space="preserve">IM Network meeting minutes, page </w:t>
    </w:r>
    <w:r>
      <w:fldChar w:fldCharType="begin"/>
    </w:r>
    <w:r>
      <w:instrText>PAGE</w:instrText>
    </w:r>
    <w:r>
      <w:fldChar w:fldCharType="separate"/>
    </w:r>
    <w:r w:rsidR="002C2312">
      <w:rPr>
        <w:noProof/>
      </w:rPr>
      <w:t>2</w:t>
    </w:r>
    <w:r>
      <w:fldChar w:fldCharType="end"/>
    </w:r>
  </w:p>
  <w:p w14:paraId="23776838" w14:textId="77777777" w:rsidR="00961453" w:rsidRDefault="00961453">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82D3B" w14:textId="77777777" w:rsidR="009B5F5F" w:rsidRDefault="009B5F5F">
      <w:r>
        <w:separator/>
      </w:r>
    </w:p>
  </w:footnote>
  <w:footnote w:type="continuationSeparator" w:id="0">
    <w:p w14:paraId="0FF01D89" w14:textId="77777777" w:rsidR="009B5F5F" w:rsidRDefault="009B5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0ECB"/>
    <w:multiLevelType w:val="hybridMultilevel"/>
    <w:tmpl w:val="37FACC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52DDB"/>
    <w:multiLevelType w:val="multilevel"/>
    <w:tmpl w:val="BB5E93BC"/>
    <w:lvl w:ilvl="0">
      <w:start w:val="1"/>
      <w:numFmt w:val="decimal"/>
      <w:lvlText w:val="%1."/>
      <w:lvlJc w:val="left"/>
      <w:pPr>
        <w:ind w:left="63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CF1956"/>
    <w:multiLevelType w:val="multilevel"/>
    <w:tmpl w:val="791CC5CE"/>
    <w:lvl w:ilvl="0">
      <w:start w:val="8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DD405BD"/>
    <w:multiLevelType w:val="hybridMultilevel"/>
    <w:tmpl w:val="9F980ADE"/>
    <w:lvl w:ilvl="0" w:tplc="9D6E2B7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DC"/>
    <w:rsid w:val="00000FAD"/>
    <w:rsid w:val="000020C3"/>
    <w:rsid w:val="00007FA9"/>
    <w:rsid w:val="00016C82"/>
    <w:rsid w:val="0002644E"/>
    <w:rsid w:val="0003215E"/>
    <w:rsid w:val="00054541"/>
    <w:rsid w:val="000644B7"/>
    <w:rsid w:val="00067AE5"/>
    <w:rsid w:val="000971C4"/>
    <w:rsid w:val="000B1698"/>
    <w:rsid w:val="000B2A27"/>
    <w:rsid w:val="000C1630"/>
    <w:rsid w:val="000D0434"/>
    <w:rsid w:val="000F5620"/>
    <w:rsid w:val="001258B3"/>
    <w:rsid w:val="00171686"/>
    <w:rsid w:val="00187E86"/>
    <w:rsid w:val="001D2CE9"/>
    <w:rsid w:val="001D6A18"/>
    <w:rsid w:val="001E37A7"/>
    <w:rsid w:val="001F445F"/>
    <w:rsid w:val="00200822"/>
    <w:rsid w:val="00203718"/>
    <w:rsid w:val="002140D2"/>
    <w:rsid w:val="00223AE8"/>
    <w:rsid w:val="00231260"/>
    <w:rsid w:val="002328C7"/>
    <w:rsid w:val="0024339C"/>
    <w:rsid w:val="00272977"/>
    <w:rsid w:val="0027551C"/>
    <w:rsid w:val="00284DA1"/>
    <w:rsid w:val="002861B5"/>
    <w:rsid w:val="002A231C"/>
    <w:rsid w:val="002B6D09"/>
    <w:rsid w:val="002C2312"/>
    <w:rsid w:val="002D0348"/>
    <w:rsid w:val="002F1081"/>
    <w:rsid w:val="00304B3D"/>
    <w:rsid w:val="00307A8F"/>
    <w:rsid w:val="0032218C"/>
    <w:rsid w:val="00376601"/>
    <w:rsid w:val="00377724"/>
    <w:rsid w:val="00386BF5"/>
    <w:rsid w:val="00387FC5"/>
    <w:rsid w:val="003A3705"/>
    <w:rsid w:val="003A48A8"/>
    <w:rsid w:val="003A7378"/>
    <w:rsid w:val="003D1EF3"/>
    <w:rsid w:val="003E2544"/>
    <w:rsid w:val="003E4244"/>
    <w:rsid w:val="00420966"/>
    <w:rsid w:val="004228A0"/>
    <w:rsid w:val="004245DD"/>
    <w:rsid w:val="00433E7D"/>
    <w:rsid w:val="00444FAE"/>
    <w:rsid w:val="00463EAE"/>
    <w:rsid w:val="00473197"/>
    <w:rsid w:val="0049106E"/>
    <w:rsid w:val="00492FB2"/>
    <w:rsid w:val="004A147B"/>
    <w:rsid w:val="004B7085"/>
    <w:rsid w:val="004C39A4"/>
    <w:rsid w:val="004D7596"/>
    <w:rsid w:val="004E1689"/>
    <w:rsid w:val="004F38B8"/>
    <w:rsid w:val="00511843"/>
    <w:rsid w:val="00513F76"/>
    <w:rsid w:val="00520DE4"/>
    <w:rsid w:val="005306CA"/>
    <w:rsid w:val="0053514A"/>
    <w:rsid w:val="00541EA3"/>
    <w:rsid w:val="00556BB0"/>
    <w:rsid w:val="00562C24"/>
    <w:rsid w:val="005C38EE"/>
    <w:rsid w:val="005C5F01"/>
    <w:rsid w:val="005F3C6D"/>
    <w:rsid w:val="005F4F61"/>
    <w:rsid w:val="00610FA2"/>
    <w:rsid w:val="00616229"/>
    <w:rsid w:val="00620A43"/>
    <w:rsid w:val="0062622E"/>
    <w:rsid w:val="00637866"/>
    <w:rsid w:val="00644DFF"/>
    <w:rsid w:val="006600A6"/>
    <w:rsid w:val="006611C0"/>
    <w:rsid w:val="006651AE"/>
    <w:rsid w:val="006909A5"/>
    <w:rsid w:val="006A7148"/>
    <w:rsid w:val="006C6F57"/>
    <w:rsid w:val="006D3983"/>
    <w:rsid w:val="006E4545"/>
    <w:rsid w:val="006E7E7F"/>
    <w:rsid w:val="00705450"/>
    <w:rsid w:val="00710FE5"/>
    <w:rsid w:val="00724CDB"/>
    <w:rsid w:val="007322FE"/>
    <w:rsid w:val="00746046"/>
    <w:rsid w:val="007543A5"/>
    <w:rsid w:val="00756B9C"/>
    <w:rsid w:val="00765DB9"/>
    <w:rsid w:val="007A2CDC"/>
    <w:rsid w:val="007B4E13"/>
    <w:rsid w:val="007B61AB"/>
    <w:rsid w:val="007C0618"/>
    <w:rsid w:val="007C39E1"/>
    <w:rsid w:val="007F0A9A"/>
    <w:rsid w:val="007F44D7"/>
    <w:rsid w:val="008044BE"/>
    <w:rsid w:val="00857167"/>
    <w:rsid w:val="00857228"/>
    <w:rsid w:val="00870B6C"/>
    <w:rsid w:val="008833A8"/>
    <w:rsid w:val="008B56A9"/>
    <w:rsid w:val="008C0676"/>
    <w:rsid w:val="008C1973"/>
    <w:rsid w:val="008D14E8"/>
    <w:rsid w:val="008E3B9F"/>
    <w:rsid w:val="008E708A"/>
    <w:rsid w:val="008F4CE2"/>
    <w:rsid w:val="00906037"/>
    <w:rsid w:val="0090634B"/>
    <w:rsid w:val="00911297"/>
    <w:rsid w:val="00916B93"/>
    <w:rsid w:val="009309EE"/>
    <w:rsid w:val="00935585"/>
    <w:rsid w:val="009409BE"/>
    <w:rsid w:val="009418F6"/>
    <w:rsid w:val="00947CDD"/>
    <w:rsid w:val="0096034D"/>
    <w:rsid w:val="00961453"/>
    <w:rsid w:val="00962DF0"/>
    <w:rsid w:val="009B5F5F"/>
    <w:rsid w:val="009C1099"/>
    <w:rsid w:val="009C4627"/>
    <w:rsid w:val="009E4A8B"/>
    <w:rsid w:val="009F4F2C"/>
    <w:rsid w:val="009F7259"/>
    <w:rsid w:val="00A011F9"/>
    <w:rsid w:val="00A05918"/>
    <w:rsid w:val="00A31604"/>
    <w:rsid w:val="00A471C2"/>
    <w:rsid w:val="00A50D9C"/>
    <w:rsid w:val="00A63608"/>
    <w:rsid w:val="00A742BA"/>
    <w:rsid w:val="00A74634"/>
    <w:rsid w:val="00A814DC"/>
    <w:rsid w:val="00A916DC"/>
    <w:rsid w:val="00AA44F6"/>
    <w:rsid w:val="00AA632F"/>
    <w:rsid w:val="00AE30D9"/>
    <w:rsid w:val="00B14650"/>
    <w:rsid w:val="00B4300D"/>
    <w:rsid w:val="00B51D94"/>
    <w:rsid w:val="00B605A1"/>
    <w:rsid w:val="00B61A96"/>
    <w:rsid w:val="00BA7871"/>
    <w:rsid w:val="00BB15B0"/>
    <w:rsid w:val="00BB42DA"/>
    <w:rsid w:val="00BD4A7A"/>
    <w:rsid w:val="00C00067"/>
    <w:rsid w:val="00C2179F"/>
    <w:rsid w:val="00C23A09"/>
    <w:rsid w:val="00C377ED"/>
    <w:rsid w:val="00C40EA3"/>
    <w:rsid w:val="00C44027"/>
    <w:rsid w:val="00C708B3"/>
    <w:rsid w:val="00C80589"/>
    <w:rsid w:val="00C81D59"/>
    <w:rsid w:val="00CE4CED"/>
    <w:rsid w:val="00CF0C55"/>
    <w:rsid w:val="00CF4C12"/>
    <w:rsid w:val="00D20234"/>
    <w:rsid w:val="00D2150A"/>
    <w:rsid w:val="00D26104"/>
    <w:rsid w:val="00D34DDC"/>
    <w:rsid w:val="00D47B7C"/>
    <w:rsid w:val="00D506F7"/>
    <w:rsid w:val="00D65CD0"/>
    <w:rsid w:val="00D91330"/>
    <w:rsid w:val="00D92964"/>
    <w:rsid w:val="00DA41A8"/>
    <w:rsid w:val="00DA527F"/>
    <w:rsid w:val="00DC73C9"/>
    <w:rsid w:val="00DD321E"/>
    <w:rsid w:val="00E17EDF"/>
    <w:rsid w:val="00E2333D"/>
    <w:rsid w:val="00E2752B"/>
    <w:rsid w:val="00E451AA"/>
    <w:rsid w:val="00E75888"/>
    <w:rsid w:val="00E7748F"/>
    <w:rsid w:val="00E778F6"/>
    <w:rsid w:val="00E80EDA"/>
    <w:rsid w:val="00EA1F3A"/>
    <w:rsid w:val="00EA4DA1"/>
    <w:rsid w:val="00EA61B2"/>
    <w:rsid w:val="00EB059D"/>
    <w:rsid w:val="00EB2962"/>
    <w:rsid w:val="00EB784C"/>
    <w:rsid w:val="00EC6FF6"/>
    <w:rsid w:val="00EE4140"/>
    <w:rsid w:val="00EF46ED"/>
    <w:rsid w:val="00EF5AA0"/>
    <w:rsid w:val="00F0210A"/>
    <w:rsid w:val="00F07C8B"/>
    <w:rsid w:val="00F1593E"/>
    <w:rsid w:val="00F45FBA"/>
    <w:rsid w:val="00F60438"/>
    <w:rsid w:val="00F63642"/>
    <w:rsid w:val="00F724A0"/>
    <w:rsid w:val="00F7752F"/>
    <w:rsid w:val="00F92264"/>
    <w:rsid w:val="00FA41D1"/>
    <w:rsid w:val="00FB4EEF"/>
    <w:rsid w:val="00FB6B94"/>
    <w:rsid w:val="00FE2A54"/>
    <w:rsid w:val="00FE4AC6"/>
    <w:rsid w:val="00FE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2927"/>
  <w15:docId w15:val="{0CB225A5-0A7B-4B44-A7A9-0C1F96B5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A41D1"/>
    <w:rPr>
      <w:color w:val="0563C1" w:themeColor="hyperlink"/>
      <w:u w:val="single"/>
    </w:rPr>
  </w:style>
  <w:style w:type="character" w:customStyle="1" w:styleId="UnresolvedMention1">
    <w:name w:val="Unresolved Mention1"/>
    <w:basedOn w:val="DefaultParagraphFont"/>
    <w:uiPriority w:val="99"/>
    <w:semiHidden/>
    <w:unhideWhenUsed/>
    <w:rsid w:val="00FA41D1"/>
    <w:rPr>
      <w:color w:val="808080"/>
      <w:shd w:val="clear" w:color="auto" w:fill="E6E6E6"/>
    </w:rPr>
  </w:style>
  <w:style w:type="paragraph" w:styleId="BalloonText">
    <w:name w:val="Balloon Text"/>
    <w:basedOn w:val="Normal"/>
    <w:link w:val="BalloonTextChar"/>
    <w:uiPriority w:val="99"/>
    <w:semiHidden/>
    <w:unhideWhenUsed/>
    <w:rsid w:val="002F1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081"/>
    <w:rPr>
      <w:rFonts w:ascii="Segoe UI" w:hAnsi="Segoe UI" w:cs="Segoe UI"/>
      <w:sz w:val="18"/>
      <w:szCs w:val="18"/>
    </w:rPr>
  </w:style>
  <w:style w:type="paragraph" w:styleId="ListParagraph">
    <w:name w:val="List Paragraph"/>
    <w:basedOn w:val="Normal"/>
    <w:uiPriority w:val="34"/>
    <w:qFormat/>
    <w:rsid w:val="008D14E8"/>
    <w:pPr>
      <w:ind w:left="720"/>
      <w:contextualSpacing/>
    </w:pPr>
  </w:style>
  <w:style w:type="character" w:styleId="UnresolvedMention">
    <w:name w:val="Unresolved Mention"/>
    <w:basedOn w:val="DefaultParagraphFont"/>
    <w:uiPriority w:val="99"/>
    <w:semiHidden/>
    <w:unhideWhenUsed/>
    <w:rsid w:val="000644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253281">
      <w:bodyDiv w:val="1"/>
      <w:marLeft w:val="0"/>
      <w:marRight w:val="0"/>
      <w:marTop w:val="0"/>
      <w:marBottom w:val="0"/>
      <w:divBdr>
        <w:top w:val="none" w:sz="0" w:space="0" w:color="auto"/>
        <w:left w:val="none" w:sz="0" w:space="0" w:color="auto"/>
        <w:bottom w:val="none" w:sz="0" w:space="0" w:color="auto"/>
        <w:right w:val="none" w:sz="0" w:space="0" w:color="auto"/>
      </w:divBdr>
    </w:div>
    <w:div w:id="594753521">
      <w:bodyDiv w:val="1"/>
      <w:marLeft w:val="0"/>
      <w:marRight w:val="0"/>
      <w:marTop w:val="0"/>
      <w:marBottom w:val="0"/>
      <w:divBdr>
        <w:top w:val="none" w:sz="0" w:space="0" w:color="auto"/>
        <w:left w:val="none" w:sz="0" w:space="0" w:color="auto"/>
        <w:bottom w:val="none" w:sz="0" w:space="0" w:color="auto"/>
        <w:right w:val="none" w:sz="0" w:space="0" w:color="auto"/>
      </w:divBdr>
    </w:div>
    <w:div w:id="654795328">
      <w:bodyDiv w:val="1"/>
      <w:marLeft w:val="0"/>
      <w:marRight w:val="0"/>
      <w:marTop w:val="0"/>
      <w:marBottom w:val="0"/>
      <w:divBdr>
        <w:top w:val="none" w:sz="0" w:space="0" w:color="auto"/>
        <w:left w:val="none" w:sz="0" w:space="0" w:color="auto"/>
        <w:bottom w:val="none" w:sz="0" w:space="0" w:color="auto"/>
        <w:right w:val="none" w:sz="0" w:space="0" w:color="auto"/>
      </w:divBdr>
    </w:div>
    <w:div w:id="1343900544">
      <w:bodyDiv w:val="1"/>
      <w:marLeft w:val="0"/>
      <w:marRight w:val="0"/>
      <w:marTop w:val="0"/>
      <w:marBottom w:val="0"/>
      <w:divBdr>
        <w:top w:val="none" w:sz="0" w:space="0" w:color="auto"/>
        <w:left w:val="none" w:sz="0" w:space="0" w:color="auto"/>
        <w:bottom w:val="none" w:sz="0" w:space="0" w:color="auto"/>
        <w:right w:val="none" w:sz="0" w:space="0" w:color="auto"/>
      </w:divBdr>
    </w:div>
    <w:div w:id="1394962079">
      <w:bodyDiv w:val="1"/>
      <w:marLeft w:val="0"/>
      <w:marRight w:val="0"/>
      <w:marTop w:val="0"/>
      <w:marBottom w:val="0"/>
      <w:divBdr>
        <w:top w:val="none" w:sz="0" w:space="0" w:color="auto"/>
        <w:left w:val="none" w:sz="0" w:space="0" w:color="auto"/>
        <w:bottom w:val="none" w:sz="0" w:space="0" w:color="auto"/>
        <w:right w:val="none" w:sz="0" w:space="0" w:color="auto"/>
      </w:divBdr>
    </w:div>
    <w:div w:id="167387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nager.mimu@un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 Pa Pa Moe</dc:creator>
  <cp:lastModifiedBy>Shon</cp:lastModifiedBy>
  <cp:revision>5</cp:revision>
  <cp:lastPrinted>2017-12-21T04:08:00Z</cp:lastPrinted>
  <dcterms:created xsi:type="dcterms:W3CDTF">2018-02-15T06:37:00Z</dcterms:created>
  <dcterms:modified xsi:type="dcterms:W3CDTF">2018-02-15T06:40:00Z</dcterms:modified>
</cp:coreProperties>
</file>