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4F640" w14:textId="4DF4F27F" w:rsidR="003E28BC" w:rsidRPr="00765A0F" w:rsidRDefault="00FE348A" w:rsidP="00513500">
      <w:pPr>
        <w:pStyle w:val="Heading1"/>
      </w:pPr>
      <w:r w:rsidRPr="00765A0F">
        <w:t>Key Messages for Mine Risk Education</w:t>
      </w:r>
    </w:p>
    <w:p w14:paraId="0097F78E" w14:textId="77777777" w:rsidR="00B964E0" w:rsidRPr="00765A0F" w:rsidRDefault="00B964E0">
      <w:pPr>
        <w:rPr>
          <w:rFonts w:cs="Times New Roman"/>
        </w:rPr>
      </w:pPr>
    </w:p>
    <w:tbl>
      <w:tblPr>
        <w:tblStyle w:val="TableGrid"/>
        <w:tblW w:w="0" w:type="auto"/>
        <w:tblLook w:val="04A0" w:firstRow="1" w:lastRow="0" w:firstColumn="1" w:lastColumn="0" w:noHBand="0" w:noVBand="1"/>
      </w:tblPr>
      <w:tblGrid>
        <w:gridCol w:w="1435"/>
        <w:gridCol w:w="7863"/>
        <w:gridCol w:w="4650"/>
      </w:tblGrid>
      <w:tr w:rsidR="00FE348A" w:rsidRPr="00765A0F" w14:paraId="4741094C" w14:textId="77777777" w:rsidTr="003F49B8">
        <w:tc>
          <w:tcPr>
            <w:tcW w:w="1435" w:type="dxa"/>
            <w:shd w:val="clear" w:color="auto" w:fill="D6E3BC" w:themeFill="accent3" w:themeFillTint="66"/>
          </w:tcPr>
          <w:p w14:paraId="6100B144" w14:textId="77777777" w:rsidR="00FE348A" w:rsidRPr="00765A0F" w:rsidRDefault="00FE348A" w:rsidP="00765A0F">
            <w:pPr>
              <w:jc w:val="center"/>
              <w:rPr>
                <w:rFonts w:cs="Times New Roman"/>
                <w:b/>
              </w:rPr>
            </w:pPr>
            <w:r w:rsidRPr="00765A0F">
              <w:rPr>
                <w:rFonts w:cs="Times New Roman"/>
                <w:b/>
              </w:rPr>
              <w:t>Audience</w:t>
            </w:r>
          </w:p>
        </w:tc>
        <w:tc>
          <w:tcPr>
            <w:tcW w:w="7863" w:type="dxa"/>
            <w:shd w:val="clear" w:color="auto" w:fill="D6E3BC" w:themeFill="accent3" w:themeFillTint="66"/>
          </w:tcPr>
          <w:p w14:paraId="729D5DC2" w14:textId="77777777" w:rsidR="00FE348A" w:rsidRPr="00765A0F" w:rsidRDefault="00FE348A" w:rsidP="00765A0F">
            <w:pPr>
              <w:jc w:val="center"/>
              <w:rPr>
                <w:rFonts w:cs="Times New Roman"/>
                <w:b/>
              </w:rPr>
            </w:pPr>
            <w:r w:rsidRPr="00765A0F">
              <w:rPr>
                <w:rFonts w:cs="Times New Roman"/>
                <w:b/>
              </w:rPr>
              <w:t>What do they need to know?</w:t>
            </w:r>
          </w:p>
        </w:tc>
        <w:tc>
          <w:tcPr>
            <w:tcW w:w="4650" w:type="dxa"/>
            <w:shd w:val="clear" w:color="auto" w:fill="D6E3BC" w:themeFill="accent3" w:themeFillTint="66"/>
          </w:tcPr>
          <w:p w14:paraId="1A22E1E7" w14:textId="77777777" w:rsidR="00FE348A" w:rsidRPr="00765A0F" w:rsidRDefault="00FE348A" w:rsidP="00765A0F">
            <w:pPr>
              <w:jc w:val="center"/>
              <w:rPr>
                <w:rFonts w:cs="Times New Roman"/>
                <w:b/>
              </w:rPr>
            </w:pPr>
            <w:r w:rsidRPr="00765A0F">
              <w:rPr>
                <w:rFonts w:cs="Times New Roman"/>
                <w:b/>
              </w:rPr>
              <w:t>What do they need to do?</w:t>
            </w:r>
          </w:p>
        </w:tc>
      </w:tr>
      <w:tr w:rsidR="00FE348A" w:rsidRPr="00765A0F" w14:paraId="6AA471F4" w14:textId="77777777" w:rsidTr="00765A0F">
        <w:tc>
          <w:tcPr>
            <w:tcW w:w="1435" w:type="dxa"/>
          </w:tcPr>
          <w:p w14:paraId="250E9329" w14:textId="77777777" w:rsidR="00FE348A" w:rsidRPr="00765A0F" w:rsidRDefault="00FE348A">
            <w:pPr>
              <w:rPr>
                <w:rFonts w:cs="Times New Roman"/>
                <w:b/>
              </w:rPr>
            </w:pPr>
            <w:r w:rsidRPr="00765A0F">
              <w:rPr>
                <w:rFonts w:cs="Times New Roman"/>
                <w:b/>
              </w:rPr>
              <w:t>Mothers</w:t>
            </w:r>
          </w:p>
        </w:tc>
        <w:tc>
          <w:tcPr>
            <w:tcW w:w="7863" w:type="dxa"/>
          </w:tcPr>
          <w:p w14:paraId="3B304A9C" w14:textId="50C424AB" w:rsidR="00FE348A" w:rsidRPr="00765A0F" w:rsidRDefault="00FE348A" w:rsidP="00765A0F">
            <w:pPr>
              <w:pStyle w:val="ListParagraph"/>
              <w:numPr>
                <w:ilvl w:val="0"/>
                <w:numId w:val="1"/>
              </w:numPr>
              <w:ind w:left="162" w:hanging="162"/>
              <w:rPr>
                <w:rFonts w:cs="Times New Roman"/>
              </w:rPr>
            </w:pPr>
            <w:r w:rsidRPr="00765A0F">
              <w:rPr>
                <w:rFonts w:cs="Times New Roman"/>
              </w:rPr>
              <w:t>Landmines, hand grenades and other similar explosive devices can be hidden in the ground that you step on.</w:t>
            </w:r>
          </w:p>
          <w:p w14:paraId="46AB1DC9" w14:textId="77777777" w:rsidR="00FE348A" w:rsidRPr="00765A0F" w:rsidRDefault="00FE348A" w:rsidP="00765A0F">
            <w:pPr>
              <w:pStyle w:val="ListParagraph"/>
              <w:numPr>
                <w:ilvl w:val="0"/>
                <w:numId w:val="1"/>
              </w:numPr>
              <w:ind w:left="162" w:hanging="162"/>
              <w:rPr>
                <w:rFonts w:cs="Times New Roman"/>
              </w:rPr>
            </w:pPr>
            <w:r w:rsidRPr="00765A0F">
              <w:rPr>
                <w:rFonts w:cs="Times New Roman"/>
              </w:rPr>
              <w:t>These can be activated and caused to explode by touching them, stepping on or near them, or moving them</w:t>
            </w:r>
          </w:p>
          <w:p w14:paraId="2DA27D11" w14:textId="429EE913" w:rsidR="00FE348A" w:rsidRPr="00765A0F" w:rsidRDefault="00FE348A" w:rsidP="00765A0F">
            <w:pPr>
              <w:pStyle w:val="ListParagraph"/>
              <w:numPr>
                <w:ilvl w:val="0"/>
                <w:numId w:val="1"/>
              </w:numPr>
              <w:ind w:left="162" w:hanging="162"/>
              <w:rPr>
                <w:rFonts w:cs="Times New Roman"/>
              </w:rPr>
            </w:pPr>
            <w:r w:rsidRPr="00765A0F">
              <w:rPr>
                <w:rFonts w:cs="Times New Roman"/>
              </w:rPr>
              <w:t xml:space="preserve">They are very dangerous and can cause </w:t>
            </w:r>
            <w:r w:rsidR="00057927">
              <w:rPr>
                <w:rFonts w:cs="Times New Roman"/>
              </w:rPr>
              <w:t>irreversible damage, such as lo</w:t>
            </w:r>
            <w:r w:rsidRPr="00765A0F">
              <w:rPr>
                <w:rFonts w:cs="Times New Roman"/>
              </w:rPr>
              <w:t xml:space="preserve">sing a limb, and even death. </w:t>
            </w:r>
          </w:p>
          <w:p w14:paraId="41D5759B" w14:textId="77777777" w:rsidR="00FE348A" w:rsidRPr="00765A0F" w:rsidRDefault="00FE348A" w:rsidP="00765A0F">
            <w:pPr>
              <w:pStyle w:val="ListParagraph"/>
              <w:numPr>
                <w:ilvl w:val="0"/>
                <w:numId w:val="1"/>
              </w:numPr>
              <w:ind w:left="162" w:hanging="162"/>
              <w:rPr>
                <w:rFonts w:cs="Times New Roman"/>
              </w:rPr>
            </w:pPr>
            <w:r w:rsidRPr="00765A0F">
              <w:rPr>
                <w:rFonts w:cs="Times New Roman"/>
              </w:rPr>
              <w:t>You can be at risk of being affected by one of those devices if you walk on paths that are not well used or …..</w:t>
            </w:r>
          </w:p>
          <w:p w14:paraId="350D97EC" w14:textId="77777777" w:rsidR="00FE348A" w:rsidRPr="00765A0F" w:rsidRDefault="00FE348A" w:rsidP="00765A0F">
            <w:pPr>
              <w:pStyle w:val="ListParagraph"/>
              <w:numPr>
                <w:ilvl w:val="0"/>
                <w:numId w:val="1"/>
              </w:numPr>
              <w:ind w:left="162" w:hanging="162"/>
              <w:rPr>
                <w:rFonts w:cs="Times New Roman"/>
              </w:rPr>
            </w:pPr>
            <w:r w:rsidRPr="00765A0F">
              <w:rPr>
                <w:rFonts w:cs="Times New Roman"/>
              </w:rPr>
              <w:t>Your children are at risk of finding these devices when they play outside in places where people don’t go.</w:t>
            </w:r>
          </w:p>
          <w:p w14:paraId="6589FFB1" w14:textId="77777777" w:rsidR="00FE348A" w:rsidRPr="00765A0F" w:rsidRDefault="00FE348A" w:rsidP="00FE348A">
            <w:pPr>
              <w:rPr>
                <w:rFonts w:cs="Times New Roman"/>
              </w:rPr>
            </w:pPr>
          </w:p>
        </w:tc>
        <w:tc>
          <w:tcPr>
            <w:tcW w:w="4650" w:type="dxa"/>
          </w:tcPr>
          <w:p w14:paraId="7A2303A9" w14:textId="77777777" w:rsidR="00FE348A" w:rsidRPr="00765A0F" w:rsidRDefault="00FE348A" w:rsidP="00765A0F">
            <w:pPr>
              <w:pStyle w:val="ListParagraph"/>
              <w:numPr>
                <w:ilvl w:val="0"/>
                <w:numId w:val="1"/>
              </w:numPr>
              <w:ind w:left="219" w:hanging="180"/>
              <w:rPr>
                <w:rFonts w:cs="Times New Roman"/>
              </w:rPr>
            </w:pPr>
            <w:r w:rsidRPr="00765A0F">
              <w:rPr>
                <w:rFonts w:cs="Times New Roman"/>
              </w:rPr>
              <w:t>Avoid paths and areas that are not well used</w:t>
            </w:r>
          </w:p>
          <w:p w14:paraId="2C506CD9" w14:textId="72FF7AE6" w:rsidR="00FE348A" w:rsidRPr="00765A0F" w:rsidRDefault="00765A0F" w:rsidP="00765A0F">
            <w:pPr>
              <w:pStyle w:val="ListParagraph"/>
              <w:numPr>
                <w:ilvl w:val="0"/>
                <w:numId w:val="1"/>
              </w:numPr>
              <w:ind w:left="219" w:hanging="180"/>
              <w:rPr>
                <w:rFonts w:cs="Times New Roman"/>
              </w:rPr>
            </w:pPr>
            <w:r w:rsidRPr="00765A0F">
              <w:rPr>
                <w:rFonts w:cs="Times New Roman"/>
              </w:rPr>
              <w:t xml:space="preserve">Talk to your </w:t>
            </w:r>
            <w:r w:rsidR="005540C7">
              <w:rPr>
                <w:rFonts w:cs="Times New Roman"/>
              </w:rPr>
              <w:t xml:space="preserve">family and especially your </w:t>
            </w:r>
            <w:r w:rsidRPr="00765A0F">
              <w:rPr>
                <w:rFonts w:cs="Times New Roman"/>
              </w:rPr>
              <w:t>children about explosive devices</w:t>
            </w:r>
            <w:r w:rsidR="005540C7">
              <w:rPr>
                <w:rFonts w:cs="Times New Roman"/>
              </w:rPr>
              <w:t>,</w:t>
            </w:r>
            <w:r w:rsidRPr="00765A0F">
              <w:rPr>
                <w:rFonts w:cs="Times New Roman"/>
              </w:rPr>
              <w:t xml:space="preserve"> their danger</w:t>
            </w:r>
            <w:r w:rsidR="005540C7">
              <w:rPr>
                <w:rFonts w:cs="Times New Roman"/>
              </w:rPr>
              <w:t xml:space="preserve"> and impacts on lives</w:t>
            </w:r>
          </w:p>
          <w:p w14:paraId="246C7D73" w14:textId="74B8096D" w:rsidR="00765A0F" w:rsidRDefault="00765A0F" w:rsidP="00765A0F">
            <w:pPr>
              <w:pStyle w:val="ListParagraph"/>
              <w:numPr>
                <w:ilvl w:val="0"/>
                <w:numId w:val="1"/>
              </w:numPr>
              <w:ind w:left="219" w:hanging="180"/>
              <w:rPr>
                <w:rFonts w:cs="Times New Roman"/>
              </w:rPr>
            </w:pPr>
            <w:r w:rsidRPr="00765A0F">
              <w:rPr>
                <w:rFonts w:cs="Times New Roman"/>
              </w:rPr>
              <w:t>Ensure your children play in areas that are used by people</w:t>
            </w:r>
          </w:p>
          <w:p w14:paraId="71157C97" w14:textId="026910AA" w:rsidR="00FF7367" w:rsidRDefault="005818BF" w:rsidP="00765A0F">
            <w:pPr>
              <w:pStyle w:val="ListParagraph"/>
              <w:numPr>
                <w:ilvl w:val="0"/>
                <w:numId w:val="1"/>
              </w:numPr>
              <w:ind w:left="219" w:hanging="180"/>
              <w:rPr>
                <w:rFonts w:cs="Times New Roman"/>
              </w:rPr>
            </w:pPr>
            <w:r>
              <w:rPr>
                <w:rFonts w:cs="Times New Roman"/>
              </w:rPr>
              <w:t>Inform other</w:t>
            </w:r>
            <w:r w:rsidR="00FF7367">
              <w:rPr>
                <w:rFonts w:cs="Times New Roman"/>
              </w:rPr>
              <w:t xml:space="preserve"> on </w:t>
            </w:r>
            <w:r w:rsidR="00FF7367" w:rsidRPr="00FF7367">
              <w:rPr>
                <w:rFonts w:cs="Times New Roman"/>
              </w:rPr>
              <w:t xml:space="preserve">how to avoid mines/UXO </w:t>
            </w:r>
          </w:p>
          <w:p w14:paraId="6059A88F" w14:textId="0A6DDBC4" w:rsidR="005540C7" w:rsidRPr="00765A0F" w:rsidRDefault="005540C7" w:rsidP="00765A0F">
            <w:pPr>
              <w:pStyle w:val="ListParagraph"/>
              <w:numPr>
                <w:ilvl w:val="0"/>
                <w:numId w:val="1"/>
              </w:numPr>
              <w:ind w:left="219" w:hanging="180"/>
              <w:rPr>
                <w:rFonts w:cs="Times New Roman"/>
              </w:rPr>
            </w:pPr>
            <w:r>
              <w:rPr>
                <w:rFonts w:cs="Times New Roman"/>
              </w:rPr>
              <w:t>Ensure</w:t>
            </w:r>
            <w:r w:rsidR="005818BF">
              <w:rPr>
                <w:rFonts w:cs="Times New Roman"/>
              </w:rPr>
              <w:t xml:space="preserve"> that their</w:t>
            </w:r>
            <w:r>
              <w:rPr>
                <w:rFonts w:cs="Times New Roman"/>
              </w:rPr>
              <w:t xml:space="preserve"> children avoid playing with unknown and suspicious items </w:t>
            </w:r>
          </w:p>
        </w:tc>
      </w:tr>
      <w:tr w:rsidR="00FE348A" w:rsidRPr="00765A0F" w14:paraId="3F9B3968" w14:textId="77777777" w:rsidTr="00765A0F">
        <w:tc>
          <w:tcPr>
            <w:tcW w:w="1435" w:type="dxa"/>
          </w:tcPr>
          <w:p w14:paraId="41B48F15" w14:textId="77777777" w:rsidR="00FE348A" w:rsidRPr="00765A0F" w:rsidRDefault="00FE348A">
            <w:pPr>
              <w:rPr>
                <w:rFonts w:cs="Times New Roman"/>
                <w:b/>
              </w:rPr>
            </w:pPr>
            <w:r w:rsidRPr="00765A0F">
              <w:rPr>
                <w:rFonts w:cs="Times New Roman"/>
                <w:b/>
              </w:rPr>
              <w:t>Fathers</w:t>
            </w:r>
          </w:p>
        </w:tc>
        <w:tc>
          <w:tcPr>
            <w:tcW w:w="7863" w:type="dxa"/>
          </w:tcPr>
          <w:p w14:paraId="46E1F29E" w14:textId="36509E84" w:rsidR="00FE348A" w:rsidRDefault="000A18B4" w:rsidP="00513500">
            <w:pPr>
              <w:pStyle w:val="ListParagraph"/>
              <w:numPr>
                <w:ilvl w:val="0"/>
                <w:numId w:val="1"/>
              </w:numPr>
              <w:ind w:left="162" w:hanging="162"/>
              <w:rPr>
                <w:rFonts w:cs="Times New Roman"/>
              </w:rPr>
            </w:pPr>
            <w:r>
              <w:rPr>
                <w:rFonts w:cs="Times New Roman"/>
              </w:rPr>
              <w:t>They n</w:t>
            </w:r>
            <w:r w:rsidR="001B06D3">
              <w:rPr>
                <w:rFonts w:cs="Times New Roman"/>
              </w:rPr>
              <w:t>eed to u</w:t>
            </w:r>
            <w:r w:rsidR="005818BF" w:rsidRPr="005818BF">
              <w:rPr>
                <w:rFonts w:cs="Times New Roman"/>
              </w:rPr>
              <w:t xml:space="preserve">nderstand and </w:t>
            </w:r>
            <w:r w:rsidR="001B06D3">
              <w:rPr>
                <w:rFonts w:cs="Times New Roman"/>
              </w:rPr>
              <w:t xml:space="preserve">be able to </w:t>
            </w:r>
            <w:r w:rsidR="005818BF" w:rsidRPr="005818BF">
              <w:rPr>
                <w:rFonts w:cs="Times New Roman"/>
              </w:rPr>
              <w:t>recognise Mines/UXOs</w:t>
            </w:r>
            <w:r w:rsidR="007418D1">
              <w:rPr>
                <w:rFonts w:cs="Times New Roman"/>
              </w:rPr>
              <w:t xml:space="preserve"> when attending MRE sessions</w:t>
            </w:r>
          </w:p>
          <w:p w14:paraId="75A32AC7" w14:textId="4DDE03F9" w:rsidR="005818BF" w:rsidRDefault="005818BF" w:rsidP="00513500">
            <w:pPr>
              <w:pStyle w:val="ListParagraph"/>
              <w:numPr>
                <w:ilvl w:val="0"/>
                <w:numId w:val="1"/>
              </w:numPr>
              <w:ind w:left="162" w:hanging="162"/>
              <w:rPr>
                <w:rFonts w:cs="Times New Roman"/>
              </w:rPr>
            </w:pPr>
            <w:r>
              <w:rPr>
                <w:rFonts w:cs="Times New Roman"/>
              </w:rPr>
              <w:t>M</w:t>
            </w:r>
            <w:r w:rsidRPr="005818BF">
              <w:rPr>
                <w:rFonts w:cs="Times New Roman"/>
              </w:rPr>
              <w:t xml:space="preserve">ines, UXO and </w:t>
            </w:r>
            <w:r w:rsidR="000A18B4">
              <w:rPr>
                <w:rFonts w:cs="Times New Roman"/>
              </w:rPr>
              <w:t>IED/</w:t>
            </w:r>
            <w:r w:rsidRPr="005818BF">
              <w:rPr>
                <w:rFonts w:cs="Times New Roman"/>
              </w:rPr>
              <w:t xml:space="preserve">booby traps can kill and wound over big distances. </w:t>
            </w:r>
          </w:p>
          <w:p w14:paraId="2CAFB2DE" w14:textId="6A66FAF9" w:rsidR="007418D1" w:rsidRPr="007418D1" w:rsidRDefault="007418D1" w:rsidP="00513500">
            <w:pPr>
              <w:ind w:left="162"/>
              <w:rPr>
                <w:rFonts w:cs="Times New Roman"/>
              </w:rPr>
            </w:pPr>
          </w:p>
          <w:p w14:paraId="6DC540F1" w14:textId="3CBCDB51" w:rsidR="007418D1" w:rsidRPr="00B608A5" w:rsidRDefault="007418D1" w:rsidP="007418D1">
            <w:pPr>
              <w:rPr>
                <w:rFonts w:cs="Times New Roman"/>
              </w:rPr>
            </w:pPr>
            <w:r w:rsidRPr="007418D1">
              <w:rPr>
                <w:rFonts w:cs="Times New Roman"/>
              </w:rPr>
              <w:t xml:space="preserve">Mines, </w:t>
            </w:r>
            <w:r w:rsidRPr="00B608A5">
              <w:rPr>
                <w:rFonts w:cs="Times New Roman"/>
              </w:rPr>
              <w:t>UXO and IED can:</w:t>
            </w:r>
          </w:p>
          <w:p w14:paraId="43594FE4" w14:textId="77777777" w:rsidR="007418D1" w:rsidRPr="00B608A5" w:rsidRDefault="007418D1" w:rsidP="007418D1">
            <w:pPr>
              <w:pStyle w:val="ListParagraph"/>
              <w:numPr>
                <w:ilvl w:val="0"/>
                <w:numId w:val="1"/>
              </w:numPr>
              <w:rPr>
                <w:rFonts w:cs="Times New Roman"/>
              </w:rPr>
            </w:pPr>
            <w:r w:rsidRPr="00B608A5">
              <w:rPr>
                <w:rFonts w:cs="Times New Roman"/>
              </w:rPr>
              <w:t>Cause traumatic amputation of one or both leg</w:t>
            </w:r>
          </w:p>
          <w:p w14:paraId="545ABEDC" w14:textId="77777777" w:rsidR="007418D1" w:rsidRPr="00B608A5" w:rsidRDefault="007418D1" w:rsidP="007418D1">
            <w:pPr>
              <w:pStyle w:val="ListParagraph"/>
              <w:numPr>
                <w:ilvl w:val="0"/>
                <w:numId w:val="1"/>
              </w:numPr>
              <w:rPr>
                <w:rFonts w:cs="Times New Roman"/>
              </w:rPr>
            </w:pPr>
            <w:r w:rsidRPr="00B608A5">
              <w:rPr>
                <w:rFonts w:cs="Times New Roman"/>
              </w:rPr>
              <w:t>Cause multiple puncture wounds over the body</w:t>
            </w:r>
          </w:p>
          <w:p w14:paraId="3858E061" w14:textId="77777777" w:rsidR="007418D1" w:rsidRPr="00B608A5" w:rsidRDefault="007418D1" w:rsidP="007418D1">
            <w:pPr>
              <w:pStyle w:val="ListParagraph"/>
              <w:numPr>
                <w:ilvl w:val="0"/>
                <w:numId w:val="1"/>
              </w:numPr>
              <w:rPr>
                <w:rFonts w:cs="Times New Roman"/>
              </w:rPr>
            </w:pPr>
            <w:r w:rsidRPr="00B608A5">
              <w:rPr>
                <w:rFonts w:cs="Times New Roman"/>
              </w:rPr>
              <w:t xml:space="preserve">Cause traumatic amputation of one or both hands </w:t>
            </w:r>
          </w:p>
          <w:p w14:paraId="44A4B6A4" w14:textId="77777777" w:rsidR="007418D1" w:rsidRPr="00B608A5" w:rsidRDefault="007418D1" w:rsidP="007418D1">
            <w:pPr>
              <w:pStyle w:val="ListParagraph"/>
              <w:numPr>
                <w:ilvl w:val="0"/>
                <w:numId w:val="1"/>
              </w:numPr>
              <w:rPr>
                <w:rFonts w:cs="Times New Roman"/>
              </w:rPr>
            </w:pPr>
            <w:r w:rsidRPr="00B608A5">
              <w:rPr>
                <w:rFonts w:cs="Times New Roman"/>
              </w:rPr>
              <w:t>Limit a person's physical capacities if injured after an explosion. The person might not be able to work anymore</w:t>
            </w:r>
          </w:p>
          <w:p w14:paraId="7DFF7D67" w14:textId="77777777" w:rsidR="007418D1" w:rsidRPr="007F68CA" w:rsidRDefault="007418D1" w:rsidP="007418D1">
            <w:pPr>
              <w:pStyle w:val="ListParagraph"/>
              <w:numPr>
                <w:ilvl w:val="0"/>
                <w:numId w:val="1"/>
              </w:numPr>
              <w:rPr>
                <w:rFonts w:cs="Times New Roman"/>
              </w:rPr>
            </w:pPr>
            <w:r w:rsidRPr="007F68CA">
              <w:rPr>
                <w:rFonts w:cs="Times New Roman"/>
              </w:rPr>
              <w:t>Cause psychological distress following the trauma/ explosion.</w:t>
            </w:r>
          </w:p>
          <w:p w14:paraId="7FC52FB7" w14:textId="77777777" w:rsidR="007418D1" w:rsidRDefault="007418D1" w:rsidP="00513500">
            <w:pPr>
              <w:ind w:left="850"/>
              <w:rPr>
                <w:rFonts w:cs="Times New Roman"/>
              </w:rPr>
            </w:pPr>
          </w:p>
          <w:p w14:paraId="46232771" w14:textId="46C8A4C2" w:rsidR="00170A5A" w:rsidRDefault="00170A5A" w:rsidP="00513500">
            <w:pPr>
              <w:pStyle w:val="ListParagraph"/>
              <w:numPr>
                <w:ilvl w:val="0"/>
                <w:numId w:val="1"/>
              </w:numPr>
              <w:ind w:left="162" w:hanging="162"/>
              <w:rPr>
                <w:rFonts w:cs="Times New Roman"/>
              </w:rPr>
            </w:pPr>
            <w:r>
              <w:rPr>
                <w:rFonts w:cs="Times New Roman"/>
              </w:rPr>
              <w:t>Always use safe paths</w:t>
            </w:r>
          </w:p>
          <w:p w14:paraId="4A5A40F0" w14:textId="71A02214" w:rsidR="00CD1B6C" w:rsidRPr="00CD1B6C" w:rsidRDefault="00170A5A" w:rsidP="00513500">
            <w:pPr>
              <w:pStyle w:val="ListParagraph"/>
              <w:numPr>
                <w:ilvl w:val="0"/>
                <w:numId w:val="1"/>
              </w:numPr>
              <w:ind w:left="162" w:hanging="162"/>
              <w:rPr>
                <w:rFonts w:cs="Times New Roman"/>
              </w:rPr>
            </w:pPr>
            <w:r>
              <w:rPr>
                <w:rFonts w:cs="Times New Roman"/>
              </w:rPr>
              <w:t>Avoid unknown areas</w:t>
            </w:r>
            <w:r w:rsidR="00D31B06">
              <w:rPr>
                <w:rFonts w:cs="Times New Roman"/>
              </w:rPr>
              <w:t xml:space="preserve"> (specially conflict and post conflict areas)</w:t>
            </w:r>
          </w:p>
          <w:p w14:paraId="7E7F37E0" w14:textId="594B4604" w:rsidR="005818BF" w:rsidRPr="005818BF" w:rsidRDefault="005818BF" w:rsidP="00513500">
            <w:pPr>
              <w:pStyle w:val="ListParagraph"/>
              <w:numPr>
                <w:ilvl w:val="0"/>
                <w:numId w:val="1"/>
              </w:numPr>
              <w:ind w:left="162" w:hanging="162"/>
              <w:rPr>
                <w:rFonts w:cs="Times New Roman"/>
              </w:rPr>
            </w:pPr>
            <w:r w:rsidRPr="005818BF">
              <w:rPr>
                <w:rFonts w:cs="Times New Roman"/>
              </w:rPr>
              <w:t>Mines, UX</w:t>
            </w:r>
            <w:r w:rsidR="001B06D3">
              <w:rPr>
                <w:rFonts w:cs="Times New Roman"/>
              </w:rPr>
              <w:t xml:space="preserve">O and </w:t>
            </w:r>
            <w:r w:rsidR="000A18B4">
              <w:rPr>
                <w:rFonts w:cs="Times New Roman"/>
              </w:rPr>
              <w:t>IED/</w:t>
            </w:r>
            <w:r w:rsidR="001B06D3">
              <w:rPr>
                <w:rFonts w:cs="Times New Roman"/>
              </w:rPr>
              <w:t>booby traps can explode</w:t>
            </w:r>
            <w:r w:rsidRPr="005818BF">
              <w:rPr>
                <w:rFonts w:cs="Times New Roman"/>
              </w:rPr>
              <w:t xml:space="preserve"> </w:t>
            </w:r>
            <w:r>
              <w:rPr>
                <w:rFonts w:cs="Times New Roman"/>
              </w:rPr>
              <w:t xml:space="preserve">if disturb or with </w:t>
            </w:r>
            <w:r w:rsidRPr="005818BF">
              <w:rPr>
                <w:rFonts w:cs="Times New Roman"/>
              </w:rPr>
              <w:t xml:space="preserve">the slightest touch. </w:t>
            </w:r>
          </w:p>
          <w:p w14:paraId="5D8EDD92" w14:textId="5EEF3286" w:rsidR="005818BF" w:rsidRPr="005818BF" w:rsidRDefault="005818BF" w:rsidP="00513500">
            <w:pPr>
              <w:pStyle w:val="ListParagraph"/>
              <w:numPr>
                <w:ilvl w:val="0"/>
                <w:numId w:val="1"/>
              </w:numPr>
              <w:ind w:left="162" w:hanging="162"/>
              <w:rPr>
                <w:rFonts w:cs="Times New Roman"/>
              </w:rPr>
            </w:pPr>
            <w:r w:rsidRPr="005818BF">
              <w:rPr>
                <w:rFonts w:cs="Times New Roman"/>
              </w:rPr>
              <w:lastRenderedPageBreak/>
              <w:t>Over time, mines, UXO and booby traps</w:t>
            </w:r>
            <w:r w:rsidR="00B608A5">
              <w:rPr>
                <w:rFonts w:cs="Times New Roman"/>
              </w:rPr>
              <w:t>/IED</w:t>
            </w:r>
            <w:r w:rsidRPr="005818BF">
              <w:rPr>
                <w:rFonts w:cs="Times New Roman"/>
              </w:rPr>
              <w:t xml:space="preserve"> can change colour and position because of </w:t>
            </w:r>
            <w:r>
              <w:rPr>
                <w:rFonts w:cs="Times New Roman"/>
              </w:rPr>
              <w:t>the weather and can remain active</w:t>
            </w:r>
            <w:r w:rsidR="001B06D3">
              <w:rPr>
                <w:rFonts w:cs="Times New Roman"/>
              </w:rPr>
              <w:t xml:space="preserve"> </w:t>
            </w:r>
            <w:r w:rsidR="00170A5A">
              <w:rPr>
                <w:rFonts w:cs="Times New Roman"/>
              </w:rPr>
              <w:t>during many years.</w:t>
            </w:r>
          </w:p>
          <w:p w14:paraId="718E4B75" w14:textId="19721958" w:rsidR="005818BF" w:rsidRPr="005818BF" w:rsidRDefault="005818BF" w:rsidP="00513500">
            <w:pPr>
              <w:pStyle w:val="ListParagraph"/>
              <w:numPr>
                <w:ilvl w:val="0"/>
                <w:numId w:val="1"/>
              </w:numPr>
              <w:ind w:left="162" w:hanging="162"/>
              <w:rPr>
                <w:rFonts w:cs="Times New Roman"/>
              </w:rPr>
            </w:pPr>
            <w:r w:rsidRPr="005818BF">
              <w:rPr>
                <w:rFonts w:cs="Times New Roman"/>
              </w:rPr>
              <w:t>Mines, UXO and booby traps</w:t>
            </w:r>
            <w:r w:rsidR="00B608A5">
              <w:rPr>
                <w:rFonts w:cs="Times New Roman"/>
              </w:rPr>
              <w:t>/IED</w:t>
            </w:r>
            <w:r w:rsidRPr="005818BF">
              <w:rPr>
                <w:rFonts w:cs="Times New Roman"/>
              </w:rPr>
              <w:t xml:space="preserve"> are difficult to see. Mines can be buried in the ground, hidden in tall grass, beside trees, along riverbanks and even underwater. </w:t>
            </w:r>
          </w:p>
          <w:p w14:paraId="64685249" w14:textId="2AC3E9B6" w:rsidR="00170A5A" w:rsidRDefault="00170A5A" w:rsidP="00513500">
            <w:pPr>
              <w:pStyle w:val="ListParagraph"/>
              <w:numPr>
                <w:ilvl w:val="0"/>
                <w:numId w:val="1"/>
              </w:numPr>
              <w:ind w:left="162" w:hanging="162"/>
              <w:rPr>
                <w:rFonts w:cs="Times New Roman"/>
              </w:rPr>
            </w:pPr>
            <w:r>
              <w:rPr>
                <w:rFonts w:cs="Times New Roman"/>
              </w:rPr>
              <w:t>I</w:t>
            </w:r>
            <w:r w:rsidR="005818BF" w:rsidRPr="005818BF">
              <w:rPr>
                <w:rFonts w:cs="Times New Roman"/>
              </w:rPr>
              <w:t>f someone has held or moved a mine/UXO</w:t>
            </w:r>
            <w:r w:rsidR="005818BF">
              <w:rPr>
                <w:rFonts w:cs="Times New Roman"/>
              </w:rPr>
              <w:t>,</w:t>
            </w:r>
            <w:r w:rsidR="005818BF" w:rsidRPr="005818BF">
              <w:rPr>
                <w:rFonts w:cs="Times New Roman"/>
              </w:rPr>
              <w:t xml:space="preserve"> </w:t>
            </w:r>
            <w:r w:rsidR="005818BF">
              <w:rPr>
                <w:rFonts w:cs="Times New Roman"/>
              </w:rPr>
              <w:t>it doesn’t</w:t>
            </w:r>
            <w:r w:rsidRPr="001B06D3">
              <w:rPr>
                <w:rFonts w:cs="Times New Roman"/>
              </w:rPr>
              <w:t xml:space="preserve"> mean it is safe.</w:t>
            </w:r>
          </w:p>
          <w:p w14:paraId="00B880DC" w14:textId="77777777" w:rsidR="00127651" w:rsidRPr="00127651" w:rsidRDefault="00127651" w:rsidP="00513500">
            <w:pPr>
              <w:pStyle w:val="ListParagraph"/>
              <w:numPr>
                <w:ilvl w:val="0"/>
                <w:numId w:val="1"/>
              </w:numPr>
              <w:ind w:left="162" w:hanging="162"/>
              <w:rPr>
                <w:rFonts w:cs="Times New Roman"/>
              </w:rPr>
            </w:pPr>
            <w:r w:rsidRPr="00127651">
              <w:rPr>
                <w:rFonts w:cs="Times New Roman"/>
              </w:rPr>
              <w:t>People who have dropped a mine normally do not leave clear signs to indicate the presence of mines</w:t>
            </w:r>
          </w:p>
          <w:p w14:paraId="41342B06" w14:textId="77777777" w:rsidR="00127651" w:rsidRPr="00127651" w:rsidRDefault="00127651" w:rsidP="00513500">
            <w:pPr>
              <w:pStyle w:val="ListParagraph"/>
              <w:numPr>
                <w:ilvl w:val="0"/>
                <w:numId w:val="1"/>
              </w:numPr>
              <w:ind w:left="162" w:hanging="162"/>
              <w:rPr>
                <w:rFonts w:cs="Times New Roman"/>
              </w:rPr>
            </w:pPr>
            <w:r w:rsidRPr="00127651">
              <w:rPr>
                <w:rFonts w:cs="Times New Roman"/>
              </w:rPr>
              <w:t xml:space="preserve">If you are in unknown area, ask the local people about the kind of warning signs they are using in the area. </w:t>
            </w:r>
          </w:p>
          <w:p w14:paraId="09635A61" w14:textId="77777777" w:rsidR="00127651" w:rsidRPr="00127651" w:rsidRDefault="00127651" w:rsidP="00513500">
            <w:pPr>
              <w:pStyle w:val="ListParagraph"/>
              <w:numPr>
                <w:ilvl w:val="0"/>
                <w:numId w:val="1"/>
              </w:numPr>
              <w:ind w:left="162" w:hanging="162"/>
              <w:rPr>
                <w:rFonts w:cs="Times New Roman"/>
              </w:rPr>
            </w:pPr>
            <w:r w:rsidRPr="00127651">
              <w:rPr>
                <w:rFonts w:cs="Times New Roman"/>
              </w:rPr>
              <w:t>No warnings signs do not mean that areas are safe</w:t>
            </w:r>
          </w:p>
          <w:p w14:paraId="703CCD2F" w14:textId="77777777" w:rsidR="00127651" w:rsidRPr="00127651" w:rsidRDefault="00127651" w:rsidP="00513500">
            <w:pPr>
              <w:pStyle w:val="ListParagraph"/>
              <w:numPr>
                <w:ilvl w:val="0"/>
                <w:numId w:val="1"/>
              </w:numPr>
              <w:ind w:left="162" w:hanging="162"/>
              <w:rPr>
                <w:rFonts w:cs="Times New Roman"/>
              </w:rPr>
            </w:pPr>
            <w:r w:rsidRPr="00127651">
              <w:rPr>
                <w:rFonts w:cs="Times New Roman"/>
              </w:rPr>
              <w:t>The common signs to inform about mine affected areas are symbolised by a skull and crossbones sign in red and white with the words “DANGER”, “DANGER MINES” “MINES” or “EXPLOSIVES” in English or in the local language</w:t>
            </w:r>
          </w:p>
          <w:p w14:paraId="7C7FA796" w14:textId="4B474023" w:rsidR="00127651" w:rsidRPr="00127651" w:rsidRDefault="00127651" w:rsidP="00513500">
            <w:pPr>
              <w:pStyle w:val="ListParagraph"/>
              <w:numPr>
                <w:ilvl w:val="0"/>
                <w:numId w:val="1"/>
              </w:numPr>
              <w:ind w:left="162" w:hanging="162"/>
              <w:rPr>
                <w:rFonts w:cs="Times New Roman"/>
              </w:rPr>
            </w:pPr>
            <w:r w:rsidRPr="00127651">
              <w:rPr>
                <w:rFonts w:cs="Times New Roman"/>
              </w:rPr>
              <w:t xml:space="preserve">There are different kinds of local warning signs such as; branches across the path, a pile of rocks, a rock painted in red, orange, white etc.), a piece of cloth hanging on a stick, a can mounted on a stick etc.  Any sign or unusual </w:t>
            </w:r>
            <w:r w:rsidR="007F0029" w:rsidRPr="00127651">
              <w:rPr>
                <w:rFonts w:cs="Times New Roman"/>
              </w:rPr>
              <w:t>item might</w:t>
            </w:r>
            <w:r w:rsidRPr="00127651">
              <w:rPr>
                <w:rFonts w:cs="Times New Roman"/>
              </w:rPr>
              <w:t xml:space="preserve"> be a local warning sign.</w:t>
            </w:r>
          </w:p>
          <w:p w14:paraId="5C032BE9" w14:textId="09F6F741" w:rsidR="00127651" w:rsidRPr="001B06D3" w:rsidRDefault="00127651" w:rsidP="00513500">
            <w:pPr>
              <w:pStyle w:val="ListParagraph"/>
              <w:numPr>
                <w:ilvl w:val="0"/>
                <w:numId w:val="1"/>
              </w:numPr>
              <w:ind w:left="162" w:hanging="162"/>
              <w:rPr>
                <w:rFonts w:cs="Times New Roman"/>
              </w:rPr>
            </w:pPr>
            <w:r w:rsidRPr="00127651">
              <w:rPr>
                <w:rFonts w:cs="Times New Roman"/>
              </w:rPr>
              <w:t>Typical mined location are check points, abandoned defensive positions, military installations, bridges, power lines, dams, strategic locations, borders, Mines, abandoned villages where some fighting occurred etc</w:t>
            </w:r>
            <w:r w:rsidR="002F1C2B">
              <w:rPr>
                <w:rFonts w:cs="Times New Roman"/>
              </w:rPr>
              <w:t>.</w:t>
            </w:r>
          </w:p>
          <w:p w14:paraId="2E3EAB4D" w14:textId="58CDAF8B" w:rsidR="005818BF" w:rsidRDefault="001B06D3" w:rsidP="00513500">
            <w:pPr>
              <w:pStyle w:val="ListParagraph"/>
              <w:numPr>
                <w:ilvl w:val="0"/>
                <w:numId w:val="1"/>
              </w:numPr>
              <w:ind w:left="162" w:hanging="162"/>
              <w:rPr>
                <w:rFonts w:cs="Times New Roman"/>
              </w:rPr>
            </w:pPr>
            <w:r>
              <w:rPr>
                <w:rFonts w:cs="Times New Roman"/>
              </w:rPr>
              <w:t>Have to be informed about d</w:t>
            </w:r>
            <w:r w:rsidR="005818BF" w:rsidRPr="00170A5A">
              <w:rPr>
                <w:rFonts w:cs="Times New Roman"/>
              </w:rPr>
              <w:t>angerous places in the community where mines/UXO could be laid or found</w:t>
            </w:r>
          </w:p>
          <w:p w14:paraId="6646E5E3" w14:textId="77777777" w:rsidR="00127651" w:rsidRPr="007418D1" w:rsidRDefault="00127651" w:rsidP="00513500">
            <w:pPr>
              <w:pStyle w:val="ListParagraph"/>
              <w:numPr>
                <w:ilvl w:val="0"/>
                <w:numId w:val="1"/>
              </w:numPr>
              <w:ind w:left="162" w:hanging="162"/>
              <w:rPr>
                <w:rFonts w:cs="Times New Roman"/>
              </w:rPr>
            </w:pPr>
            <w:r w:rsidRPr="007418D1">
              <w:rPr>
                <w:rFonts w:cs="Times New Roman"/>
              </w:rPr>
              <w:t>Dead animals and unusual objects can be signs of dangerous areas.</w:t>
            </w:r>
          </w:p>
          <w:p w14:paraId="695358DF" w14:textId="77777777" w:rsidR="00765A0F" w:rsidRPr="002F1C2B" w:rsidRDefault="00765A0F" w:rsidP="002F1C2B">
            <w:pPr>
              <w:pStyle w:val="ListParagraph"/>
              <w:ind w:left="1210"/>
              <w:rPr>
                <w:rFonts w:cs="Times New Roman"/>
              </w:rPr>
            </w:pPr>
          </w:p>
        </w:tc>
        <w:tc>
          <w:tcPr>
            <w:tcW w:w="4650" w:type="dxa"/>
          </w:tcPr>
          <w:p w14:paraId="36ED5377" w14:textId="77777777" w:rsidR="000D0303" w:rsidRDefault="000D0303" w:rsidP="00513500">
            <w:pPr>
              <w:pStyle w:val="ListParagraph"/>
              <w:numPr>
                <w:ilvl w:val="0"/>
                <w:numId w:val="1"/>
              </w:numPr>
              <w:ind w:left="219" w:hanging="180"/>
              <w:rPr>
                <w:rFonts w:cs="Times New Roman"/>
              </w:rPr>
            </w:pPr>
            <w:r w:rsidRPr="00765A0F">
              <w:rPr>
                <w:rFonts w:cs="Times New Roman"/>
              </w:rPr>
              <w:lastRenderedPageBreak/>
              <w:t>Avoid paths and areas that are not well used</w:t>
            </w:r>
          </w:p>
          <w:p w14:paraId="7D4916C5" w14:textId="6CA8642D" w:rsidR="00D31B06" w:rsidRDefault="00D31B06" w:rsidP="00513500">
            <w:pPr>
              <w:pStyle w:val="ListParagraph"/>
              <w:numPr>
                <w:ilvl w:val="0"/>
                <w:numId w:val="1"/>
              </w:numPr>
              <w:ind w:left="219" w:hanging="180"/>
              <w:rPr>
                <w:rFonts w:cs="Times New Roman"/>
              </w:rPr>
            </w:pPr>
            <w:r>
              <w:rPr>
                <w:rFonts w:cs="Times New Roman"/>
              </w:rPr>
              <w:t>Ensure the location you are going/farm are safe</w:t>
            </w:r>
          </w:p>
          <w:p w14:paraId="5D517BC0" w14:textId="1A1E4191" w:rsidR="00D31B06" w:rsidRDefault="00D31B06" w:rsidP="00513500">
            <w:pPr>
              <w:pStyle w:val="ListParagraph"/>
              <w:numPr>
                <w:ilvl w:val="0"/>
                <w:numId w:val="1"/>
              </w:numPr>
              <w:ind w:left="219" w:hanging="180"/>
              <w:rPr>
                <w:rFonts w:cs="Times New Roman"/>
              </w:rPr>
            </w:pPr>
            <w:r>
              <w:rPr>
                <w:rFonts w:cs="Times New Roman"/>
              </w:rPr>
              <w:t xml:space="preserve">If aware about dangerous areas Inform others </w:t>
            </w:r>
          </w:p>
          <w:p w14:paraId="121DEF1E" w14:textId="77777777" w:rsidR="00127651" w:rsidRDefault="00D31B06" w:rsidP="00513500">
            <w:pPr>
              <w:pStyle w:val="ListParagraph"/>
              <w:numPr>
                <w:ilvl w:val="0"/>
                <w:numId w:val="1"/>
              </w:numPr>
              <w:ind w:left="219" w:hanging="180"/>
              <w:rPr>
                <w:rFonts w:cs="Times New Roman"/>
              </w:rPr>
            </w:pPr>
            <w:r>
              <w:rPr>
                <w:rFonts w:cs="Times New Roman"/>
              </w:rPr>
              <w:t xml:space="preserve">Inform others on </w:t>
            </w:r>
            <w:r w:rsidRPr="00FF7367">
              <w:rPr>
                <w:rFonts w:cs="Times New Roman"/>
              </w:rPr>
              <w:t xml:space="preserve">how to avoid mines/UXO </w:t>
            </w:r>
          </w:p>
          <w:p w14:paraId="2A0AB651" w14:textId="216B0108" w:rsidR="00127651" w:rsidRPr="00513500" w:rsidRDefault="00127651" w:rsidP="00513500">
            <w:pPr>
              <w:pStyle w:val="ListParagraph"/>
              <w:numPr>
                <w:ilvl w:val="0"/>
                <w:numId w:val="1"/>
              </w:numPr>
              <w:ind w:left="219" w:hanging="180"/>
              <w:rPr>
                <w:rFonts w:cs="Times New Roman"/>
              </w:rPr>
            </w:pPr>
            <w:r w:rsidRPr="00127651">
              <w:rPr>
                <w:rFonts w:cs="Times New Roman"/>
              </w:rPr>
              <w:t>If you are traveling in unknown areas that can be contaminated by landmines, and if you find such roadblock or signs…</w:t>
            </w:r>
            <w:r w:rsidRPr="00513500">
              <w:rPr>
                <w:rFonts w:cs="Times New Roman"/>
              </w:rPr>
              <w:t>Do not cross/enter!</w:t>
            </w:r>
          </w:p>
          <w:p w14:paraId="03F9775D" w14:textId="77777777" w:rsidR="00127651" w:rsidRPr="007F0029" w:rsidRDefault="00127651" w:rsidP="00513500">
            <w:pPr>
              <w:pStyle w:val="ListParagraph"/>
              <w:numPr>
                <w:ilvl w:val="0"/>
                <w:numId w:val="1"/>
              </w:numPr>
              <w:ind w:left="219" w:hanging="180"/>
              <w:rPr>
                <w:rFonts w:cs="Times New Roman"/>
              </w:rPr>
            </w:pPr>
            <w:r w:rsidRPr="00127651">
              <w:rPr>
                <w:rFonts w:cs="Times New Roman"/>
              </w:rPr>
              <w:t>Follow</w:t>
            </w:r>
            <w:r w:rsidRPr="007F0029">
              <w:rPr>
                <w:rFonts w:cs="Times New Roman"/>
              </w:rPr>
              <w:t xml:space="preserve"> the safest path; don’t try to take a short cut if you don’t know if it’s safe.</w:t>
            </w:r>
          </w:p>
          <w:p w14:paraId="504419DD" w14:textId="13B0A297" w:rsidR="00B608A5" w:rsidRPr="00B608A5" w:rsidRDefault="00B608A5" w:rsidP="00B608A5">
            <w:pPr>
              <w:rPr>
                <w:rFonts w:cs="Times New Roman"/>
              </w:rPr>
            </w:pPr>
            <w:r>
              <w:rPr>
                <w:rFonts w:cs="Times New Roman"/>
              </w:rPr>
              <w:t xml:space="preserve">• </w:t>
            </w:r>
            <w:r w:rsidRPr="00B608A5">
              <w:rPr>
                <w:rFonts w:cs="Times New Roman"/>
              </w:rPr>
              <w:t>If you find unusual items or objects do not touch them, do not pick them up or kick them. This can be a mine, an UXO or an IED. Never touch them!</w:t>
            </w:r>
          </w:p>
          <w:p w14:paraId="5FA1052E" w14:textId="747EB8B5" w:rsidR="00B608A5" w:rsidRPr="00B608A5" w:rsidRDefault="00B608A5" w:rsidP="00B608A5">
            <w:pPr>
              <w:rPr>
                <w:rFonts w:cs="Times New Roman"/>
              </w:rPr>
            </w:pPr>
            <w:r>
              <w:rPr>
                <w:rFonts w:cs="Times New Roman"/>
              </w:rPr>
              <w:t xml:space="preserve">• </w:t>
            </w:r>
            <w:r w:rsidRPr="00B608A5">
              <w:rPr>
                <w:rFonts w:cs="Times New Roman"/>
              </w:rPr>
              <w:t>If you see a strange object, stay away, don’t touch!</w:t>
            </w:r>
          </w:p>
          <w:p w14:paraId="1BD77646" w14:textId="27E69FC9" w:rsidR="00B608A5" w:rsidRPr="00B608A5" w:rsidRDefault="00B608A5" w:rsidP="00B608A5">
            <w:pPr>
              <w:rPr>
                <w:rFonts w:cs="Times New Roman"/>
              </w:rPr>
            </w:pPr>
            <w:r>
              <w:rPr>
                <w:rFonts w:cs="Times New Roman"/>
              </w:rPr>
              <w:lastRenderedPageBreak/>
              <w:t xml:space="preserve">• </w:t>
            </w:r>
            <w:r w:rsidRPr="00B608A5">
              <w:rPr>
                <w:rFonts w:cs="Times New Roman"/>
              </w:rPr>
              <w:t>If you see a strange object stay away!</w:t>
            </w:r>
            <w:r>
              <w:rPr>
                <w:rFonts w:cs="Times New Roman"/>
              </w:rPr>
              <w:t xml:space="preserve"> </w:t>
            </w:r>
            <w:r w:rsidRPr="00B608A5">
              <w:rPr>
                <w:rFonts w:cs="Times New Roman"/>
              </w:rPr>
              <w:t>Retraced your footsteps if possible and get out of the area</w:t>
            </w:r>
            <w:r>
              <w:rPr>
                <w:rFonts w:cs="Times New Roman"/>
              </w:rPr>
              <w:t xml:space="preserve">. </w:t>
            </w:r>
            <w:r w:rsidRPr="00B608A5">
              <w:rPr>
                <w:rFonts w:cs="Times New Roman"/>
              </w:rPr>
              <w:t>If you are in a safe position mark the location to protect others.</w:t>
            </w:r>
          </w:p>
          <w:p w14:paraId="3D85585A" w14:textId="77777777" w:rsidR="00FE348A" w:rsidRPr="00765A0F" w:rsidRDefault="00FE348A">
            <w:pPr>
              <w:rPr>
                <w:rFonts w:cs="Times New Roman"/>
              </w:rPr>
            </w:pPr>
          </w:p>
        </w:tc>
      </w:tr>
      <w:tr w:rsidR="00FE348A" w:rsidRPr="00765A0F" w14:paraId="762137EF" w14:textId="77777777" w:rsidTr="00765A0F">
        <w:tc>
          <w:tcPr>
            <w:tcW w:w="1435" w:type="dxa"/>
          </w:tcPr>
          <w:p w14:paraId="40F613E9" w14:textId="6B6DB288" w:rsidR="00FE348A" w:rsidRPr="00765A0F" w:rsidRDefault="00FE348A">
            <w:pPr>
              <w:rPr>
                <w:rFonts w:cs="Times New Roman"/>
                <w:b/>
              </w:rPr>
            </w:pPr>
            <w:r w:rsidRPr="00765A0F">
              <w:rPr>
                <w:rFonts w:cs="Times New Roman"/>
                <w:b/>
              </w:rPr>
              <w:lastRenderedPageBreak/>
              <w:t>Children</w:t>
            </w:r>
          </w:p>
        </w:tc>
        <w:tc>
          <w:tcPr>
            <w:tcW w:w="7863" w:type="dxa"/>
          </w:tcPr>
          <w:p w14:paraId="21E7AB09" w14:textId="77777777" w:rsidR="007F68CA" w:rsidRPr="007F68CA" w:rsidRDefault="007F68CA" w:rsidP="007F68CA">
            <w:pPr>
              <w:rPr>
                <w:rFonts w:cs="Times New Roman"/>
              </w:rPr>
            </w:pPr>
            <w:r w:rsidRPr="007F68CA">
              <w:rPr>
                <w:rFonts w:cs="Times New Roman"/>
              </w:rPr>
              <w:t xml:space="preserve">What is a mine or UXO? </w:t>
            </w:r>
          </w:p>
          <w:p w14:paraId="4F9943F2" w14:textId="77777777" w:rsidR="007F68CA" w:rsidRPr="007F68CA" w:rsidRDefault="007F68CA" w:rsidP="007F68CA">
            <w:pPr>
              <w:rPr>
                <w:rFonts w:cs="Times New Roman"/>
              </w:rPr>
            </w:pPr>
          </w:p>
          <w:p w14:paraId="594A9AE4" w14:textId="461EF11E" w:rsidR="007F68CA" w:rsidRPr="007F68CA" w:rsidRDefault="000A18B4" w:rsidP="007F68CA">
            <w:pPr>
              <w:rPr>
                <w:rFonts w:cs="Times New Roman"/>
              </w:rPr>
            </w:pPr>
            <w:r>
              <w:rPr>
                <w:rFonts w:cs="Times New Roman"/>
              </w:rPr>
              <w:t>A mine is a device, which</w:t>
            </w:r>
            <w:r w:rsidR="007F68CA" w:rsidRPr="007F68CA">
              <w:rPr>
                <w:rFonts w:cs="Times New Roman"/>
              </w:rPr>
              <w:t xml:space="preserve"> is designed to kill or injure the people touching it or </w:t>
            </w:r>
            <w:r>
              <w:rPr>
                <w:rFonts w:cs="Times New Roman"/>
              </w:rPr>
              <w:t>walking on it</w:t>
            </w:r>
            <w:r w:rsidR="009D4228">
              <w:rPr>
                <w:rFonts w:cs="Times New Roman"/>
              </w:rPr>
              <w:t xml:space="preserve"> or near</w:t>
            </w:r>
            <w:r>
              <w:rPr>
                <w:rFonts w:cs="Times New Roman"/>
              </w:rPr>
              <w:t>by</w:t>
            </w:r>
            <w:r w:rsidR="007F68CA" w:rsidRPr="007F68CA">
              <w:rPr>
                <w:rFonts w:cs="Times New Roman"/>
              </w:rPr>
              <w:t>. A UXO is a device, which is desig</w:t>
            </w:r>
            <w:r w:rsidR="007F68CA">
              <w:rPr>
                <w:rFonts w:cs="Times New Roman"/>
              </w:rPr>
              <w:t xml:space="preserve">ned to explode when it hits an </w:t>
            </w:r>
            <w:r w:rsidR="007F68CA" w:rsidRPr="007F68CA">
              <w:rPr>
                <w:rFonts w:cs="Times New Roman"/>
              </w:rPr>
              <w:t>object or the ground</w:t>
            </w:r>
            <w:r>
              <w:rPr>
                <w:rFonts w:cs="Times New Roman"/>
              </w:rPr>
              <w:t xml:space="preserve"> or after a period of time (couple of minutes)</w:t>
            </w:r>
            <w:r w:rsidR="007F68CA" w:rsidRPr="007F68CA">
              <w:rPr>
                <w:rFonts w:cs="Times New Roman"/>
              </w:rPr>
              <w:t xml:space="preserve">. Those found lying around have not worked properly or soldiers have </w:t>
            </w:r>
            <w:r w:rsidR="007F68CA">
              <w:rPr>
                <w:rFonts w:cs="Times New Roman"/>
              </w:rPr>
              <w:t>l</w:t>
            </w:r>
            <w:r w:rsidR="007F68CA" w:rsidRPr="007F68CA">
              <w:rPr>
                <w:rFonts w:cs="Times New Roman"/>
              </w:rPr>
              <w:t xml:space="preserve">eft them behind. UXO can be extremely dangerous when handled. </w:t>
            </w:r>
          </w:p>
          <w:p w14:paraId="1E25037B" w14:textId="77777777" w:rsidR="007F68CA" w:rsidRPr="007F68CA" w:rsidRDefault="007F68CA" w:rsidP="007F68CA">
            <w:pPr>
              <w:rPr>
                <w:rFonts w:cs="Times New Roman"/>
              </w:rPr>
            </w:pPr>
          </w:p>
          <w:p w14:paraId="0D0359AF" w14:textId="77777777" w:rsidR="007F68CA" w:rsidRPr="007F68CA" w:rsidRDefault="007F68CA" w:rsidP="007F68CA">
            <w:pPr>
              <w:rPr>
                <w:rFonts w:cs="Times New Roman"/>
              </w:rPr>
            </w:pPr>
          </w:p>
          <w:p w14:paraId="54943370" w14:textId="77777777" w:rsidR="007F68CA" w:rsidRPr="007F68CA" w:rsidRDefault="007F68CA" w:rsidP="007F68CA">
            <w:pPr>
              <w:rPr>
                <w:rFonts w:cs="Times New Roman"/>
              </w:rPr>
            </w:pPr>
          </w:p>
          <w:p w14:paraId="35FD3F24" w14:textId="3CF268DE" w:rsidR="007F68CA" w:rsidRDefault="007F68CA" w:rsidP="007F68CA">
            <w:pPr>
              <w:rPr>
                <w:rFonts w:cs="Times New Roman"/>
              </w:rPr>
            </w:pPr>
            <w:r w:rsidRPr="007F68CA">
              <w:rPr>
                <w:rFonts w:cs="Times New Roman"/>
              </w:rPr>
              <w:t>There are many different types of mines and UXO. The mine</w:t>
            </w:r>
            <w:r>
              <w:rPr>
                <w:rFonts w:cs="Times New Roman"/>
              </w:rPr>
              <w:t xml:space="preserve">s that particularly affect </w:t>
            </w:r>
            <w:r w:rsidRPr="007F68CA">
              <w:rPr>
                <w:rFonts w:cs="Times New Roman"/>
              </w:rPr>
              <w:t xml:space="preserve">children are called anti-personnel mines. These are specifically designed to explode when stepped on, picked up, set off by a tripwire or disturbed. They come in many different sizes, shapes and colours. Mines/UXO can be made out of plastic, metal and wood. </w:t>
            </w:r>
          </w:p>
          <w:p w14:paraId="3B66B646" w14:textId="4F6C07C4" w:rsidR="00FE348A" w:rsidRPr="007F68CA" w:rsidRDefault="007F68CA" w:rsidP="00513500">
            <w:pPr>
              <w:pStyle w:val="ListParagraph"/>
              <w:numPr>
                <w:ilvl w:val="0"/>
                <w:numId w:val="7"/>
              </w:numPr>
              <w:rPr>
                <w:rFonts w:cs="Times New Roman"/>
              </w:rPr>
            </w:pPr>
            <w:r w:rsidRPr="007F68CA">
              <w:rPr>
                <w:rFonts w:cs="Times New Roman"/>
              </w:rPr>
              <w:t>They can look like stones, balls or boxes.</w:t>
            </w:r>
          </w:p>
          <w:p w14:paraId="7E72D32D" w14:textId="77777777" w:rsidR="007F68CA" w:rsidRPr="00513500" w:rsidRDefault="007F68CA" w:rsidP="007F68CA">
            <w:pPr>
              <w:rPr>
                <w:rFonts w:cs="Times New Roman"/>
                <w:lang w:val="en-US"/>
              </w:rPr>
            </w:pPr>
          </w:p>
          <w:p w14:paraId="76C7D82D" w14:textId="631159E0" w:rsidR="007F68CA" w:rsidRPr="00513500" w:rsidRDefault="007F68CA" w:rsidP="000A18B4">
            <w:pPr>
              <w:pStyle w:val="ListParagraph"/>
              <w:numPr>
                <w:ilvl w:val="0"/>
                <w:numId w:val="7"/>
              </w:numPr>
              <w:rPr>
                <w:rFonts w:cs="Times New Roman"/>
                <w:lang w:val="en-US"/>
              </w:rPr>
            </w:pPr>
            <w:r w:rsidRPr="00513500">
              <w:rPr>
                <w:rFonts w:cs="Times New Roman"/>
                <w:lang w:val="en-US"/>
              </w:rPr>
              <w:t xml:space="preserve">Mines/UXO are often painted in </w:t>
            </w:r>
            <w:r w:rsidR="00057927" w:rsidRPr="00513500">
              <w:rPr>
                <w:rFonts w:cs="Times New Roman"/>
                <w:lang w:val="en-US"/>
              </w:rPr>
              <w:t>colors</w:t>
            </w:r>
            <w:r w:rsidRPr="00513500">
              <w:rPr>
                <w:rFonts w:cs="Times New Roman"/>
                <w:lang w:val="en-US"/>
              </w:rPr>
              <w:t xml:space="preserve"> that are difficult to see; this may be green for forest areas, or brown or black when buried in the earth.</w:t>
            </w:r>
            <w:r w:rsidR="000A18B4" w:rsidRPr="00513500">
              <w:rPr>
                <w:rFonts w:cs="Times New Roman"/>
                <w:lang w:val="en-US"/>
              </w:rPr>
              <w:t xml:space="preserve"> They can also be made to attract attention. Then we will call them booby</w:t>
            </w:r>
            <w:r w:rsidR="00057927">
              <w:rPr>
                <w:rFonts w:cs="Times New Roman"/>
                <w:lang w:val="en-US"/>
              </w:rPr>
              <w:t xml:space="preserve"> </w:t>
            </w:r>
            <w:r w:rsidR="000A18B4" w:rsidRPr="00513500">
              <w:rPr>
                <w:rFonts w:cs="Times New Roman"/>
                <w:lang w:val="en-US"/>
              </w:rPr>
              <w:t>traps or IED.</w:t>
            </w:r>
          </w:p>
          <w:p w14:paraId="78818BB7" w14:textId="77777777" w:rsidR="000A18B4" w:rsidRPr="00513500" w:rsidRDefault="000A18B4" w:rsidP="00513500">
            <w:pPr>
              <w:rPr>
                <w:rFonts w:cs="Times New Roman"/>
                <w:lang w:val="en-US"/>
              </w:rPr>
            </w:pPr>
          </w:p>
          <w:p w14:paraId="05E7F816" w14:textId="77777777" w:rsidR="007F68CA" w:rsidRPr="00513500" w:rsidRDefault="007F68CA" w:rsidP="00513500">
            <w:pPr>
              <w:pStyle w:val="ListParagraph"/>
              <w:numPr>
                <w:ilvl w:val="0"/>
                <w:numId w:val="7"/>
              </w:numPr>
              <w:rPr>
                <w:rFonts w:cs="Times New Roman"/>
                <w:lang w:val="en-US"/>
              </w:rPr>
            </w:pPr>
            <w:r w:rsidRPr="00513500">
              <w:rPr>
                <w:rFonts w:cs="Times New Roman"/>
                <w:lang w:val="en-US"/>
              </w:rPr>
              <w:t>Mines/UXO are often impossible  or difficult to see as they are buried, half buried, hidden in tall grass, camouflaged among  trees, floating on the water or lying under water.</w:t>
            </w:r>
          </w:p>
          <w:p w14:paraId="3FB9C8F8" w14:textId="77777777" w:rsidR="007F68CA" w:rsidRPr="00513500" w:rsidRDefault="007F68CA" w:rsidP="00513500">
            <w:pPr>
              <w:rPr>
                <w:rFonts w:cs="Times New Roman"/>
                <w:lang w:val="en-US"/>
              </w:rPr>
            </w:pPr>
          </w:p>
          <w:p w14:paraId="7309BE89" w14:textId="6E27D808" w:rsidR="007F68CA" w:rsidRPr="00513500" w:rsidRDefault="007F68CA" w:rsidP="00513500">
            <w:pPr>
              <w:pStyle w:val="ListParagraph"/>
              <w:numPr>
                <w:ilvl w:val="0"/>
                <w:numId w:val="7"/>
              </w:numPr>
              <w:rPr>
                <w:rFonts w:cs="Times New Roman"/>
                <w:lang w:val="en-US"/>
              </w:rPr>
            </w:pPr>
            <w:r w:rsidRPr="00513500">
              <w:rPr>
                <w:rFonts w:cs="Times New Roman"/>
                <w:lang w:val="en-US"/>
              </w:rPr>
              <w:t xml:space="preserve"> Mines/UXO can change appearance over time. </w:t>
            </w:r>
          </w:p>
          <w:p w14:paraId="110DE279" w14:textId="77777777" w:rsidR="007F68CA" w:rsidRDefault="007F68CA" w:rsidP="007F68CA">
            <w:pPr>
              <w:rPr>
                <w:rFonts w:cs="Times New Roman"/>
              </w:rPr>
            </w:pPr>
          </w:p>
          <w:p w14:paraId="2081C165" w14:textId="77777777" w:rsidR="000A18B4" w:rsidRPr="00513500" w:rsidRDefault="000A18B4" w:rsidP="000A18B4">
            <w:pPr>
              <w:rPr>
                <w:rFonts w:cs="Times New Roman"/>
                <w:lang w:val="en-US"/>
              </w:rPr>
            </w:pPr>
            <w:r w:rsidRPr="00513500">
              <w:rPr>
                <w:rFonts w:cs="Times New Roman"/>
                <w:lang w:val="en-US"/>
              </w:rPr>
              <w:t xml:space="preserve">Children are in danger from mines as they are curious and often look after animals or collect firewood and water. This can take them into the areas likely to be mined. </w:t>
            </w:r>
          </w:p>
          <w:p w14:paraId="66404B11" w14:textId="77777777" w:rsidR="000A18B4" w:rsidRPr="00513500" w:rsidRDefault="000A18B4" w:rsidP="000A18B4">
            <w:pPr>
              <w:rPr>
                <w:rFonts w:cs="Times New Roman"/>
                <w:lang w:val="en-US"/>
              </w:rPr>
            </w:pPr>
          </w:p>
          <w:p w14:paraId="6AD3C07B" w14:textId="0997A292" w:rsidR="000A18B4" w:rsidRPr="00513500" w:rsidRDefault="000A18B4" w:rsidP="000A18B4">
            <w:pPr>
              <w:rPr>
                <w:rFonts w:cs="Times New Roman"/>
                <w:lang w:val="en-US"/>
              </w:rPr>
            </w:pPr>
            <w:r w:rsidRPr="00513500">
              <w:rPr>
                <w:rFonts w:cs="Times New Roman"/>
                <w:lang w:val="en-US"/>
              </w:rPr>
              <w:t>Children are also more likely to be playing in and exploring dangerous areas.</w:t>
            </w:r>
          </w:p>
          <w:p w14:paraId="6E6B7318" w14:textId="77777777" w:rsidR="00765A0F" w:rsidRDefault="00765A0F">
            <w:pPr>
              <w:rPr>
                <w:rFonts w:cs="Times New Roman"/>
              </w:rPr>
            </w:pPr>
          </w:p>
          <w:p w14:paraId="2B2B4D7E" w14:textId="77777777" w:rsidR="00765A0F" w:rsidRPr="00765A0F" w:rsidRDefault="00765A0F">
            <w:pPr>
              <w:rPr>
                <w:rFonts w:cs="Times New Roman"/>
              </w:rPr>
            </w:pPr>
          </w:p>
        </w:tc>
        <w:tc>
          <w:tcPr>
            <w:tcW w:w="4650" w:type="dxa"/>
          </w:tcPr>
          <w:p w14:paraId="39BD2DDF" w14:textId="65E64355" w:rsidR="00FE348A" w:rsidRDefault="008C7145" w:rsidP="00513500">
            <w:pPr>
              <w:pStyle w:val="ListParagraph"/>
              <w:numPr>
                <w:ilvl w:val="0"/>
                <w:numId w:val="8"/>
              </w:numPr>
              <w:rPr>
                <w:rFonts w:cs="Times New Roman"/>
              </w:rPr>
            </w:pPr>
            <w:r>
              <w:rPr>
                <w:rFonts w:cs="Times New Roman"/>
              </w:rPr>
              <w:lastRenderedPageBreak/>
              <w:t>Never touch suspicious items</w:t>
            </w:r>
          </w:p>
          <w:p w14:paraId="4DB20E03" w14:textId="42D065C7" w:rsidR="008C7145" w:rsidRDefault="008C7145" w:rsidP="00513500">
            <w:pPr>
              <w:pStyle w:val="ListParagraph"/>
              <w:numPr>
                <w:ilvl w:val="0"/>
                <w:numId w:val="8"/>
              </w:numPr>
              <w:rPr>
                <w:rFonts w:cs="Times New Roman"/>
              </w:rPr>
            </w:pPr>
            <w:r w:rsidRPr="00B608A5">
              <w:rPr>
                <w:rFonts w:cs="Times New Roman"/>
              </w:rPr>
              <w:t>If you see a strange object, stay away, don’t touch!</w:t>
            </w:r>
          </w:p>
          <w:p w14:paraId="3C7E1810" w14:textId="77777777" w:rsidR="00E43D29" w:rsidRPr="00513500" w:rsidRDefault="00E43D29" w:rsidP="00E43D29">
            <w:pPr>
              <w:pStyle w:val="ListParagraph"/>
              <w:numPr>
                <w:ilvl w:val="0"/>
                <w:numId w:val="8"/>
              </w:numPr>
              <w:rPr>
                <w:rFonts w:cs="Times New Roman"/>
                <w:lang w:val="en-US"/>
              </w:rPr>
            </w:pPr>
            <w:r w:rsidRPr="00513500">
              <w:rPr>
                <w:rFonts w:cs="Times New Roman"/>
                <w:lang w:val="en-US"/>
              </w:rPr>
              <w:t>Never throw anything at a mine or suspicious object.</w:t>
            </w:r>
          </w:p>
          <w:p w14:paraId="08D5BB67" w14:textId="77777777" w:rsidR="00E43D29" w:rsidRDefault="00E43D29" w:rsidP="00513500">
            <w:pPr>
              <w:pStyle w:val="ListParagraph"/>
              <w:rPr>
                <w:rFonts w:cs="Times New Roman"/>
              </w:rPr>
            </w:pPr>
          </w:p>
          <w:p w14:paraId="3B1F697C" w14:textId="6F8BD151" w:rsidR="00E43D29" w:rsidRPr="00513500" w:rsidRDefault="00E43D29" w:rsidP="00513500">
            <w:pPr>
              <w:pStyle w:val="ListParagraph"/>
              <w:numPr>
                <w:ilvl w:val="0"/>
                <w:numId w:val="8"/>
              </w:numPr>
              <w:rPr>
                <w:rFonts w:cs="Times New Roman"/>
                <w:lang w:val="en-US"/>
              </w:rPr>
            </w:pPr>
            <w:r w:rsidRPr="00513500">
              <w:rPr>
                <w:rFonts w:cs="Times New Roman"/>
                <w:lang w:val="en-US"/>
              </w:rPr>
              <w:t>Do not try to get rid of mines by burning or any other method</w:t>
            </w:r>
          </w:p>
          <w:p w14:paraId="14C69012" w14:textId="77777777" w:rsidR="008C7145" w:rsidRDefault="008C7145" w:rsidP="00513500">
            <w:pPr>
              <w:pStyle w:val="ListParagraph"/>
              <w:numPr>
                <w:ilvl w:val="0"/>
                <w:numId w:val="8"/>
              </w:numPr>
              <w:rPr>
                <w:rFonts w:cs="Times New Roman"/>
              </w:rPr>
            </w:pPr>
            <w:r>
              <w:rPr>
                <w:rFonts w:cs="Times New Roman"/>
              </w:rPr>
              <w:lastRenderedPageBreak/>
              <w:t>Always stay in safe paths</w:t>
            </w:r>
          </w:p>
          <w:p w14:paraId="72C6E8D9" w14:textId="77777777" w:rsidR="008C7145" w:rsidRDefault="008C7145" w:rsidP="00513500">
            <w:pPr>
              <w:pStyle w:val="ListParagraph"/>
              <w:numPr>
                <w:ilvl w:val="0"/>
                <w:numId w:val="8"/>
              </w:numPr>
              <w:rPr>
                <w:rFonts w:cs="Times New Roman"/>
              </w:rPr>
            </w:pPr>
            <w:r>
              <w:rPr>
                <w:rFonts w:cs="Times New Roman"/>
              </w:rPr>
              <w:t>Do not play in unknown areas</w:t>
            </w:r>
          </w:p>
          <w:p w14:paraId="3748924C" w14:textId="7CBB276C" w:rsidR="008C7145" w:rsidRPr="008C7145" w:rsidRDefault="008C7145" w:rsidP="00513500">
            <w:pPr>
              <w:pStyle w:val="ListParagraph"/>
              <w:numPr>
                <w:ilvl w:val="0"/>
                <w:numId w:val="8"/>
              </w:numPr>
              <w:rPr>
                <w:rFonts w:cs="Times New Roman"/>
              </w:rPr>
            </w:pPr>
            <w:r>
              <w:rPr>
                <w:rFonts w:cs="Times New Roman"/>
              </w:rPr>
              <w:t>D</w:t>
            </w:r>
            <w:r w:rsidRPr="008C7145">
              <w:rPr>
                <w:rFonts w:cs="Times New Roman"/>
              </w:rPr>
              <w:t>o not go off a safe path (not even to go to the toilet or to follow a friend or an animal)</w:t>
            </w:r>
          </w:p>
        </w:tc>
        <w:bookmarkStart w:id="0" w:name="_GoBack"/>
        <w:bookmarkEnd w:id="0"/>
      </w:tr>
    </w:tbl>
    <w:p w14:paraId="5ABC5EE0" w14:textId="77777777" w:rsidR="00FE348A" w:rsidRPr="00765A0F" w:rsidRDefault="00FE348A">
      <w:pPr>
        <w:rPr>
          <w:rFonts w:cs="Times New Roman"/>
        </w:rPr>
      </w:pPr>
    </w:p>
    <w:sectPr w:rsidR="00FE348A" w:rsidRPr="00765A0F" w:rsidSect="00FE348A">
      <w:pgSz w:w="16838" w:h="11906"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00F7A"/>
    <w:multiLevelType w:val="hybridMultilevel"/>
    <w:tmpl w:val="E7228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41C56"/>
    <w:multiLevelType w:val="hybridMultilevel"/>
    <w:tmpl w:val="20747E82"/>
    <w:lvl w:ilvl="0" w:tplc="AA2AA2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5770"/>
    <w:multiLevelType w:val="hybridMultilevel"/>
    <w:tmpl w:val="BBFE9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D9462B"/>
    <w:multiLevelType w:val="hybridMultilevel"/>
    <w:tmpl w:val="DBA0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2F0FB8"/>
    <w:multiLevelType w:val="hybridMultilevel"/>
    <w:tmpl w:val="953CA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894912"/>
    <w:multiLevelType w:val="hybridMultilevel"/>
    <w:tmpl w:val="FE129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6085C"/>
    <w:multiLevelType w:val="hybridMultilevel"/>
    <w:tmpl w:val="5F0A5EEC"/>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F2655C"/>
    <w:multiLevelType w:val="hybridMultilevel"/>
    <w:tmpl w:val="7C42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92455F"/>
    <w:multiLevelType w:val="hybridMultilevel"/>
    <w:tmpl w:val="3D428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212A28"/>
    <w:multiLevelType w:val="hybridMultilevel"/>
    <w:tmpl w:val="E9D07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CF025E"/>
    <w:multiLevelType w:val="hybridMultilevel"/>
    <w:tmpl w:val="F15C1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A5102A"/>
    <w:multiLevelType w:val="hybridMultilevel"/>
    <w:tmpl w:val="57C81A28"/>
    <w:lvl w:ilvl="0" w:tplc="2470466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2E6017"/>
    <w:multiLevelType w:val="hybridMultilevel"/>
    <w:tmpl w:val="2B5A8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
  </w:num>
  <w:num w:numId="5">
    <w:abstractNumId w:val="12"/>
  </w:num>
  <w:num w:numId="6">
    <w:abstractNumId w:val="11"/>
  </w:num>
  <w:num w:numId="7">
    <w:abstractNumId w:val="2"/>
  </w:num>
  <w:num w:numId="8">
    <w:abstractNumId w:val="4"/>
  </w:num>
  <w:num w:numId="9">
    <w:abstractNumId w:val="0"/>
  </w:num>
  <w:num w:numId="10">
    <w:abstractNumId w:val="10"/>
  </w:num>
  <w:num w:numId="11">
    <w:abstractNumId w:val="5"/>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48A"/>
    <w:rsid w:val="00057927"/>
    <w:rsid w:val="000A18B4"/>
    <w:rsid w:val="000B527E"/>
    <w:rsid w:val="000D0303"/>
    <w:rsid w:val="00127651"/>
    <w:rsid w:val="00170A5A"/>
    <w:rsid w:val="001B06D3"/>
    <w:rsid w:val="002608AE"/>
    <w:rsid w:val="00275C92"/>
    <w:rsid w:val="002F1C2B"/>
    <w:rsid w:val="00345F00"/>
    <w:rsid w:val="003B4F01"/>
    <w:rsid w:val="003E28BC"/>
    <w:rsid w:val="003F49B8"/>
    <w:rsid w:val="00513500"/>
    <w:rsid w:val="005540C7"/>
    <w:rsid w:val="005818BF"/>
    <w:rsid w:val="0064010B"/>
    <w:rsid w:val="007418D1"/>
    <w:rsid w:val="00765A0F"/>
    <w:rsid w:val="007F0029"/>
    <w:rsid w:val="007F68CA"/>
    <w:rsid w:val="00843992"/>
    <w:rsid w:val="008C7145"/>
    <w:rsid w:val="008D6575"/>
    <w:rsid w:val="00952619"/>
    <w:rsid w:val="00961678"/>
    <w:rsid w:val="009D4228"/>
    <w:rsid w:val="00AA788C"/>
    <w:rsid w:val="00B608A5"/>
    <w:rsid w:val="00B964E0"/>
    <w:rsid w:val="00C64E07"/>
    <w:rsid w:val="00C97FB7"/>
    <w:rsid w:val="00CD1B6C"/>
    <w:rsid w:val="00D31B06"/>
    <w:rsid w:val="00E43D29"/>
    <w:rsid w:val="00FE348A"/>
    <w:rsid w:val="00FF73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0EB52"/>
  <w15:docId w15:val="{58F0D0C5-B856-4520-BBFC-4FC51A9EB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64E0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3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5A0F"/>
    <w:pPr>
      <w:ind w:left="720"/>
      <w:contextualSpacing/>
    </w:pPr>
  </w:style>
  <w:style w:type="paragraph" w:styleId="BalloonText">
    <w:name w:val="Balloon Text"/>
    <w:basedOn w:val="Normal"/>
    <w:link w:val="BalloonTextChar"/>
    <w:uiPriority w:val="99"/>
    <w:semiHidden/>
    <w:unhideWhenUsed/>
    <w:rsid w:val="005540C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40C7"/>
    <w:rPr>
      <w:rFonts w:ascii="Lucida Grande" w:hAnsi="Lucida Grande" w:cs="Lucida Grande"/>
      <w:sz w:val="18"/>
      <w:szCs w:val="18"/>
    </w:rPr>
  </w:style>
  <w:style w:type="character" w:styleId="CommentReference">
    <w:name w:val="annotation reference"/>
    <w:basedOn w:val="DefaultParagraphFont"/>
    <w:uiPriority w:val="99"/>
    <w:semiHidden/>
    <w:unhideWhenUsed/>
    <w:rsid w:val="008D6575"/>
    <w:rPr>
      <w:sz w:val="18"/>
      <w:szCs w:val="18"/>
    </w:rPr>
  </w:style>
  <w:style w:type="paragraph" w:styleId="CommentText">
    <w:name w:val="annotation text"/>
    <w:basedOn w:val="Normal"/>
    <w:link w:val="CommentTextChar"/>
    <w:uiPriority w:val="99"/>
    <w:semiHidden/>
    <w:unhideWhenUsed/>
    <w:rsid w:val="008D6575"/>
    <w:pPr>
      <w:spacing w:line="240" w:lineRule="auto"/>
    </w:pPr>
    <w:rPr>
      <w:sz w:val="24"/>
      <w:szCs w:val="24"/>
    </w:rPr>
  </w:style>
  <w:style w:type="character" w:customStyle="1" w:styleId="CommentTextChar">
    <w:name w:val="Comment Text Char"/>
    <w:basedOn w:val="DefaultParagraphFont"/>
    <w:link w:val="CommentText"/>
    <w:uiPriority w:val="99"/>
    <w:semiHidden/>
    <w:rsid w:val="008D6575"/>
    <w:rPr>
      <w:sz w:val="24"/>
      <w:szCs w:val="24"/>
    </w:rPr>
  </w:style>
  <w:style w:type="paragraph" w:styleId="CommentSubject">
    <w:name w:val="annotation subject"/>
    <w:basedOn w:val="CommentText"/>
    <w:next w:val="CommentText"/>
    <w:link w:val="CommentSubjectChar"/>
    <w:uiPriority w:val="99"/>
    <w:semiHidden/>
    <w:unhideWhenUsed/>
    <w:rsid w:val="008D6575"/>
    <w:rPr>
      <w:b/>
      <w:bCs/>
      <w:sz w:val="20"/>
      <w:szCs w:val="20"/>
    </w:rPr>
  </w:style>
  <w:style w:type="character" w:customStyle="1" w:styleId="CommentSubjectChar">
    <w:name w:val="Comment Subject Char"/>
    <w:basedOn w:val="CommentTextChar"/>
    <w:link w:val="CommentSubject"/>
    <w:uiPriority w:val="99"/>
    <w:semiHidden/>
    <w:rsid w:val="008D6575"/>
    <w:rPr>
      <w:b/>
      <w:bCs/>
      <w:sz w:val="20"/>
      <w:szCs w:val="20"/>
    </w:rPr>
  </w:style>
  <w:style w:type="character" w:customStyle="1" w:styleId="Heading1Char">
    <w:name w:val="Heading 1 Char"/>
    <w:basedOn w:val="DefaultParagraphFont"/>
    <w:link w:val="Heading1"/>
    <w:uiPriority w:val="9"/>
    <w:rsid w:val="00C64E0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0669">
      <w:bodyDiv w:val="1"/>
      <w:marLeft w:val="0"/>
      <w:marRight w:val="0"/>
      <w:marTop w:val="0"/>
      <w:marBottom w:val="0"/>
      <w:divBdr>
        <w:top w:val="none" w:sz="0" w:space="0" w:color="auto"/>
        <w:left w:val="none" w:sz="0" w:space="0" w:color="auto"/>
        <w:bottom w:val="none" w:sz="0" w:space="0" w:color="auto"/>
        <w:right w:val="none" w:sz="0" w:space="0" w:color="auto"/>
      </w:divBdr>
    </w:div>
    <w:div w:id="138965429">
      <w:bodyDiv w:val="1"/>
      <w:marLeft w:val="0"/>
      <w:marRight w:val="0"/>
      <w:marTop w:val="0"/>
      <w:marBottom w:val="0"/>
      <w:divBdr>
        <w:top w:val="none" w:sz="0" w:space="0" w:color="auto"/>
        <w:left w:val="none" w:sz="0" w:space="0" w:color="auto"/>
        <w:bottom w:val="none" w:sz="0" w:space="0" w:color="auto"/>
        <w:right w:val="none" w:sz="0" w:space="0" w:color="auto"/>
      </w:divBdr>
    </w:div>
    <w:div w:id="328946622">
      <w:bodyDiv w:val="1"/>
      <w:marLeft w:val="0"/>
      <w:marRight w:val="0"/>
      <w:marTop w:val="0"/>
      <w:marBottom w:val="0"/>
      <w:divBdr>
        <w:top w:val="none" w:sz="0" w:space="0" w:color="auto"/>
        <w:left w:val="none" w:sz="0" w:space="0" w:color="auto"/>
        <w:bottom w:val="none" w:sz="0" w:space="0" w:color="auto"/>
        <w:right w:val="none" w:sz="0" w:space="0" w:color="auto"/>
      </w:divBdr>
    </w:div>
    <w:div w:id="543644164">
      <w:bodyDiv w:val="1"/>
      <w:marLeft w:val="0"/>
      <w:marRight w:val="0"/>
      <w:marTop w:val="0"/>
      <w:marBottom w:val="0"/>
      <w:divBdr>
        <w:top w:val="none" w:sz="0" w:space="0" w:color="auto"/>
        <w:left w:val="none" w:sz="0" w:space="0" w:color="auto"/>
        <w:bottom w:val="none" w:sz="0" w:space="0" w:color="auto"/>
        <w:right w:val="none" w:sz="0" w:space="0" w:color="auto"/>
      </w:divBdr>
    </w:div>
    <w:div w:id="567614334">
      <w:bodyDiv w:val="1"/>
      <w:marLeft w:val="0"/>
      <w:marRight w:val="0"/>
      <w:marTop w:val="0"/>
      <w:marBottom w:val="0"/>
      <w:divBdr>
        <w:top w:val="none" w:sz="0" w:space="0" w:color="auto"/>
        <w:left w:val="none" w:sz="0" w:space="0" w:color="auto"/>
        <w:bottom w:val="none" w:sz="0" w:space="0" w:color="auto"/>
        <w:right w:val="none" w:sz="0" w:space="0" w:color="auto"/>
      </w:divBdr>
    </w:div>
    <w:div w:id="608125242">
      <w:bodyDiv w:val="1"/>
      <w:marLeft w:val="0"/>
      <w:marRight w:val="0"/>
      <w:marTop w:val="0"/>
      <w:marBottom w:val="0"/>
      <w:divBdr>
        <w:top w:val="none" w:sz="0" w:space="0" w:color="auto"/>
        <w:left w:val="none" w:sz="0" w:space="0" w:color="auto"/>
        <w:bottom w:val="none" w:sz="0" w:space="0" w:color="auto"/>
        <w:right w:val="none" w:sz="0" w:space="0" w:color="auto"/>
      </w:divBdr>
    </w:div>
    <w:div w:id="718166378">
      <w:bodyDiv w:val="1"/>
      <w:marLeft w:val="0"/>
      <w:marRight w:val="0"/>
      <w:marTop w:val="0"/>
      <w:marBottom w:val="0"/>
      <w:divBdr>
        <w:top w:val="none" w:sz="0" w:space="0" w:color="auto"/>
        <w:left w:val="none" w:sz="0" w:space="0" w:color="auto"/>
        <w:bottom w:val="none" w:sz="0" w:space="0" w:color="auto"/>
        <w:right w:val="none" w:sz="0" w:space="0" w:color="auto"/>
      </w:divBdr>
    </w:div>
    <w:div w:id="736440790">
      <w:bodyDiv w:val="1"/>
      <w:marLeft w:val="0"/>
      <w:marRight w:val="0"/>
      <w:marTop w:val="0"/>
      <w:marBottom w:val="0"/>
      <w:divBdr>
        <w:top w:val="none" w:sz="0" w:space="0" w:color="auto"/>
        <w:left w:val="none" w:sz="0" w:space="0" w:color="auto"/>
        <w:bottom w:val="none" w:sz="0" w:space="0" w:color="auto"/>
        <w:right w:val="none" w:sz="0" w:space="0" w:color="auto"/>
      </w:divBdr>
    </w:div>
    <w:div w:id="808478697">
      <w:bodyDiv w:val="1"/>
      <w:marLeft w:val="0"/>
      <w:marRight w:val="0"/>
      <w:marTop w:val="0"/>
      <w:marBottom w:val="0"/>
      <w:divBdr>
        <w:top w:val="none" w:sz="0" w:space="0" w:color="auto"/>
        <w:left w:val="none" w:sz="0" w:space="0" w:color="auto"/>
        <w:bottom w:val="none" w:sz="0" w:space="0" w:color="auto"/>
        <w:right w:val="none" w:sz="0" w:space="0" w:color="auto"/>
      </w:divBdr>
    </w:div>
    <w:div w:id="1284388136">
      <w:bodyDiv w:val="1"/>
      <w:marLeft w:val="0"/>
      <w:marRight w:val="0"/>
      <w:marTop w:val="0"/>
      <w:marBottom w:val="0"/>
      <w:divBdr>
        <w:top w:val="none" w:sz="0" w:space="0" w:color="auto"/>
        <w:left w:val="none" w:sz="0" w:space="0" w:color="auto"/>
        <w:bottom w:val="none" w:sz="0" w:space="0" w:color="auto"/>
        <w:right w:val="none" w:sz="0" w:space="0" w:color="auto"/>
      </w:divBdr>
    </w:div>
    <w:div w:id="1296328159">
      <w:bodyDiv w:val="1"/>
      <w:marLeft w:val="0"/>
      <w:marRight w:val="0"/>
      <w:marTop w:val="0"/>
      <w:marBottom w:val="0"/>
      <w:divBdr>
        <w:top w:val="none" w:sz="0" w:space="0" w:color="auto"/>
        <w:left w:val="none" w:sz="0" w:space="0" w:color="auto"/>
        <w:bottom w:val="none" w:sz="0" w:space="0" w:color="auto"/>
        <w:right w:val="none" w:sz="0" w:space="0" w:color="auto"/>
      </w:divBdr>
    </w:div>
    <w:div w:id="1423186045">
      <w:bodyDiv w:val="1"/>
      <w:marLeft w:val="0"/>
      <w:marRight w:val="0"/>
      <w:marTop w:val="0"/>
      <w:marBottom w:val="0"/>
      <w:divBdr>
        <w:top w:val="none" w:sz="0" w:space="0" w:color="auto"/>
        <w:left w:val="none" w:sz="0" w:space="0" w:color="auto"/>
        <w:bottom w:val="none" w:sz="0" w:space="0" w:color="auto"/>
        <w:right w:val="none" w:sz="0" w:space="0" w:color="auto"/>
      </w:divBdr>
    </w:div>
    <w:div w:id="1491601255">
      <w:bodyDiv w:val="1"/>
      <w:marLeft w:val="0"/>
      <w:marRight w:val="0"/>
      <w:marTop w:val="0"/>
      <w:marBottom w:val="0"/>
      <w:divBdr>
        <w:top w:val="none" w:sz="0" w:space="0" w:color="auto"/>
        <w:left w:val="none" w:sz="0" w:space="0" w:color="auto"/>
        <w:bottom w:val="none" w:sz="0" w:space="0" w:color="auto"/>
        <w:right w:val="none" w:sz="0" w:space="0" w:color="auto"/>
      </w:divBdr>
    </w:div>
    <w:div w:id="1492259823">
      <w:bodyDiv w:val="1"/>
      <w:marLeft w:val="0"/>
      <w:marRight w:val="0"/>
      <w:marTop w:val="0"/>
      <w:marBottom w:val="0"/>
      <w:divBdr>
        <w:top w:val="none" w:sz="0" w:space="0" w:color="auto"/>
        <w:left w:val="none" w:sz="0" w:space="0" w:color="auto"/>
        <w:bottom w:val="none" w:sz="0" w:space="0" w:color="auto"/>
        <w:right w:val="none" w:sz="0" w:space="0" w:color="auto"/>
      </w:divBdr>
    </w:div>
    <w:div w:id="1717242090">
      <w:bodyDiv w:val="1"/>
      <w:marLeft w:val="0"/>
      <w:marRight w:val="0"/>
      <w:marTop w:val="0"/>
      <w:marBottom w:val="0"/>
      <w:divBdr>
        <w:top w:val="none" w:sz="0" w:space="0" w:color="auto"/>
        <w:left w:val="none" w:sz="0" w:space="0" w:color="auto"/>
        <w:bottom w:val="none" w:sz="0" w:space="0" w:color="auto"/>
        <w:right w:val="none" w:sz="0" w:space="0" w:color="auto"/>
      </w:divBdr>
    </w:div>
    <w:div w:id="1936133219">
      <w:bodyDiv w:val="1"/>
      <w:marLeft w:val="0"/>
      <w:marRight w:val="0"/>
      <w:marTop w:val="0"/>
      <w:marBottom w:val="0"/>
      <w:divBdr>
        <w:top w:val="none" w:sz="0" w:space="0" w:color="auto"/>
        <w:left w:val="none" w:sz="0" w:space="0" w:color="auto"/>
        <w:bottom w:val="none" w:sz="0" w:space="0" w:color="auto"/>
        <w:right w:val="none" w:sz="0" w:space="0" w:color="auto"/>
      </w:divBdr>
    </w:div>
    <w:div w:id="201969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Radice</dc:creator>
  <cp:keywords/>
  <dc:description/>
  <cp:lastModifiedBy>Luhar Danee</cp:lastModifiedBy>
  <cp:revision>3</cp:revision>
  <cp:lastPrinted>2017-03-23T04:29:00Z</cp:lastPrinted>
  <dcterms:created xsi:type="dcterms:W3CDTF">2017-09-08T09:47:00Z</dcterms:created>
  <dcterms:modified xsi:type="dcterms:W3CDTF">2017-09-08T09:55:00Z</dcterms:modified>
</cp:coreProperties>
</file>