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7938" w:type="dxa"/>
        <w:tblLook w:val="04A0"/>
      </w:tblPr>
      <w:tblGrid>
        <w:gridCol w:w="4644"/>
        <w:gridCol w:w="3816"/>
      </w:tblGrid>
      <w:tr w:rsidR="00944A01" w:rsidTr="001A38D1">
        <w:tc>
          <w:tcPr>
            <w:tcW w:w="7938" w:type="dxa"/>
            <w:gridSpan w:val="2"/>
            <w:shd w:val="clear" w:color="auto" w:fill="95B3D7" w:themeFill="accent1" w:themeFillTint="99"/>
          </w:tcPr>
          <w:p w:rsidR="007A320F" w:rsidRPr="00996E5A" w:rsidRDefault="00944A01" w:rsidP="001A38D1">
            <w:pPr>
              <w:rPr>
                <w:rFonts w:ascii="-Win---Innwa120%" w:hAnsi="-Win---Innwa120%" w:cs="MyMyanmar"/>
              </w:rPr>
            </w:pPr>
            <w:r>
              <w:t>Signs of Dehydration</w:t>
            </w:r>
            <w:r w:rsidR="007A320F">
              <w:t xml:space="preserve">: </w:t>
            </w:r>
            <w:proofErr w:type="spellStart"/>
            <w:r w:rsidR="007A320F" w:rsidRPr="00996E5A">
              <w:rPr>
                <w:rFonts w:ascii="-Win---Innwa120%" w:hAnsi="-Win---Innwa120%" w:cs="MyMyanmar"/>
              </w:rPr>
              <w:t>t&amp;nf"gwfcef;ajcmufjcif;vu©Pmrsm</w:t>
            </w:r>
            <w:proofErr w:type="spellEnd"/>
            <w:r w:rsidR="007A320F" w:rsidRPr="00996E5A">
              <w:rPr>
                <w:rFonts w:ascii="-Win---Innwa120%" w:hAnsi="-Win---Innwa120%" w:cs="MyMyanmar"/>
              </w:rPr>
              <w:t>;</w:t>
            </w:r>
          </w:p>
          <w:p w:rsidR="00944A01" w:rsidRDefault="00D545B3" w:rsidP="00D545B3">
            <w:pPr>
              <w:tabs>
                <w:tab w:val="left" w:pos="1038"/>
              </w:tabs>
              <w:rPr>
                <w:noProof/>
              </w:rPr>
            </w:pPr>
            <w:r>
              <w:rPr>
                <w:noProof/>
              </w:rPr>
              <w:tab/>
            </w:r>
          </w:p>
          <w:p w:rsidR="0047692C" w:rsidRPr="00996E5A" w:rsidRDefault="0047692C" w:rsidP="0047692C">
            <w:pPr>
              <w:rPr>
                <w:rFonts w:ascii="-Win---Innwa120%" w:hAnsi="-Win---Innwa120%" w:cstheme="minorHAnsi"/>
              </w:rPr>
            </w:pPr>
            <w:r w:rsidRPr="00A43431">
              <w:t xml:space="preserve">Comment to the artist: </w:t>
            </w:r>
            <w:r w:rsidRPr="00A43431">
              <w:rPr>
                <w:rFonts w:ascii="-Win---Innwa120%" w:hAnsi="-Win---Innwa120%" w:cstheme="minorHAnsi"/>
              </w:rPr>
              <w:t xml:space="preserve"> </w:t>
            </w:r>
            <w:proofErr w:type="spellStart"/>
            <w:r w:rsidRPr="00A43431">
              <w:rPr>
                <w:rFonts w:ascii="-Win---Innwa120%" w:hAnsi="-Win---Innwa120%" w:cstheme="minorHAnsi"/>
              </w:rPr>
              <w:t>txufyg</w:t>
            </w:r>
            <w:proofErr w:type="spellEnd"/>
            <w:r w:rsidRPr="00A43431">
              <w:rPr>
                <w:rFonts w:ascii="-Win---Innwa120%" w:hAnsi="-Win---Innwa120%" w:cstheme="minorHAnsi"/>
              </w:rPr>
              <w:t xml:space="preserve">(3)csufyg0ifaom </w:t>
            </w:r>
            <w:proofErr w:type="spellStart"/>
            <w:r w:rsidRPr="00A43431">
              <w:rPr>
                <w:rFonts w:ascii="-Win---Innwa120%" w:hAnsi="-Win---Innwa120%" w:cstheme="minorHAnsi"/>
              </w:rPr>
              <w:t>vlwpfa,mufyHkudk</w:t>
            </w:r>
            <w:proofErr w:type="spellEnd"/>
            <w:r w:rsidRPr="00A43431">
              <w:rPr>
                <w:rFonts w:ascii="-Win---Innwa120%" w:hAnsi="-Win---Innwa120%" w:cstheme="minorHAnsi"/>
              </w:rPr>
              <w:t xml:space="preserve"> </w:t>
            </w:r>
            <w:proofErr w:type="spellStart"/>
            <w:r w:rsidRPr="00A43431">
              <w:rPr>
                <w:rFonts w:ascii="-Win---Innwa120%" w:hAnsi="-Win---Innwa120%" w:cstheme="minorHAnsi"/>
              </w:rPr>
              <w:t>yHkpHoHk;rsdK;jzifYqGJay;yg</w:t>
            </w:r>
            <w:proofErr w:type="spellEnd"/>
            <w:r w:rsidRPr="00A43431">
              <w:rPr>
                <w:rFonts w:ascii="-Win---Innwa120%" w:hAnsi="-Win---Innwa120%" w:cstheme="minorHAnsi"/>
              </w:rPr>
              <w:t>/)</w:t>
            </w:r>
          </w:p>
          <w:p w:rsidR="0047692C" w:rsidRDefault="00B02089" w:rsidP="001A38D1">
            <w:pPr>
              <w:rPr>
                <w:noProof/>
              </w:rPr>
            </w:pPr>
            <w:r>
              <w:rPr>
                <w:noProof/>
              </w:rPr>
              <w:t>(Both adult and child should be shown in the images; as symptoms differ)</w:t>
            </w:r>
          </w:p>
        </w:tc>
      </w:tr>
      <w:tr w:rsidR="00EA4D5A" w:rsidTr="001A38D1">
        <w:tc>
          <w:tcPr>
            <w:tcW w:w="4644" w:type="dxa"/>
          </w:tcPr>
          <w:p w:rsidR="00EA4D5A" w:rsidRDefault="00EA4D5A" w:rsidP="001A38D1">
            <w:r>
              <w:t>Picture of person with sunken eyes and refusing water</w:t>
            </w:r>
          </w:p>
          <w:p w:rsidR="007A320F" w:rsidRDefault="007A320F" w:rsidP="001A38D1"/>
          <w:p w:rsidR="007A320F" w:rsidRPr="00996E5A" w:rsidRDefault="007A320F" w:rsidP="001A38D1">
            <w:pPr>
              <w:rPr>
                <w:rFonts w:ascii="-Win---Innwa120%" w:hAnsi="-Win---Innwa120%"/>
              </w:rPr>
            </w:pPr>
            <w:proofErr w:type="spellStart"/>
            <w:r w:rsidRPr="00996E5A">
              <w:rPr>
                <w:rFonts w:ascii="-Win---Innwa120%" w:hAnsi="-Win---Innwa120%"/>
              </w:rPr>
              <w:t>vlwpfa,muf</w:t>
            </w:r>
            <w:proofErr w:type="spellEnd"/>
            <w:r w:rsidRPr="00996E5A">
              <w:rPr>
                <w:rFonts w:ascii="-Win---Innwa120%" w:hAnsi="-Win---Innwa120%"/>
              </w:rPr>
              <w:t xml:space="preserve"> </w:t>
            </w:r>
            <w:proofErr w:type="spellStart"/>
            <w:r w:rsidRPr="00996E5A">
              <w:rPr>
                <w:rFonts w:ascii="-Win---Innwa120%" w:hAnsi="-Win---Innwa120%"/>
              </w:rPr>
              <w:t>rsufvHk;a</w:t>
            </w:r>
            <w:proofErr w:type="spellEnd"/>
            <w:r w:rsidRPr="00996E5A">
              <w:rPr>
                <w:rFonts w:ascii="-Win---Innwa120%" w:hAnsi="-Win---Innwa120%"/>
              </w:rPr>
              <w:t>[</w:t>
            </w:r>
            <w:proofErr w:type="spellStart"/>
            <w:r w:rsidRPr="00996E5A">
              <w:rPr>
                <w:rFonts w:ascii="-Win---Innwa120%" w:hAnsi="-Win---Innwa120%"/>
              </w:rPr>
              <w:t>mufyufeJY</w:t>
            </w:r>
            <w:proofErr w:type="spellEnd"/>
            <w:r w:rsidRPr="00996E5A">
              <w:rPr>
                <w:rFonts w:ascii="-Win---Innwa120%" w:hAnsi="-Win---Innwa120%"/>
              </w:rPr>
              <w:t xml:space="preserve"> </w:t>
            </w:r>
            <w:proofErr w:type="spellStart"/>
            <w:r w:rsidRPr="00996E5A">
              <w:rPr>
                <w:rFonts w:ascii="-Win---Innwa120%" w:hAnsi="-Win---Innwa120%"/>
              </w:rPr>
              <w:t>a&amp;aomufzdkY&amp;efjiif;qdkaewJYyHk</w:t>
            </w:r>
            <w:proofErr w:type="spellEnd"/>
          </w:p>
          <w:p w:rsidR="007A320F" w:rsidRPr="007A320F" w:rsidRDefault="007A320F" w:rsidP="001A38D1">
            <w:pPr>
              <w:rPr>
                <w:color w:val="00B050"/>
              </w:rPr>
            </w:pPr>
            <w:r w:rsidRPr="007A320F">
              <w:rPr>
                <w:color w:val="00B050"/>
              </w:rPr>
              <w:t>(</w:t>
            </w:r>
            <w:proofErr w:type="spellStart"/>
            <w:r w:rsidRPr="007A320F">
              <w:rPr>
                <w:color w:val="00B050"/>
              </w:rPr>
              <w:t>explination</w:t>
            </w:r>
            <w:proofErr w:type="spellEnd"/>
            <w:r w:rsidRPr="007A320F">
              <w:rPr>
                <w:color w:val="00B050"/>
              </w:rPr>
              <w:t xml:space="preserve"> to artist)</w:t>
            </w:r>
          </w:p>
        </w:tc>
        <w:tc>
          <w:tcPr>
            <w:tcW w:w="3294" w:type="dxa"/>
          </w:tcPr>
          <w:p w:rsidR="00EA4D5A" w:rsidRDefault="00EA4D5A" w:rsidP="001A38D1">
            <w:r>
              <w:rPr>
                <w:noProof/>
              </w:rPr>
              <w:drawing>
                <wp:inline distT="0" distB="0" distL="0" distR="0">
                  <wp:extent cx="1904640" cy="1224951"/>
                  <wp:effectExtent l="19050" t="0" r="360" b="0"/>
                  <wp:docPr id="2" name="irc_mi" descr="http://t3.gstatic.com/images?q=tbn:ANd9GcR1Di7ZRwr7u1NLzgEawHpuLhqQbqhylDBK-3ykvMr5E-8EmkgRD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3.gstatic.com/images?q=tbn:ANd9GcR1Di7ZRwr7u1NLzgEawHpuLhqQbqhylDBK-3ykvMr5E-8EmkgRD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312" cy="1225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D5A" w:rsidTr="001A38D1">
        <w:tc>
          <w:tcPr>
            <w:tcW w:w="4644" w:type="dxa"/>
          </w:tcPr>
          <w:p w:rsidR="00EA4D5A" w:rsidRDefault="00B02089" w:rsidP="001A38D1">
            <w:r>
              <w:t xml:space="preserve">Picture of a 2 people (male and female) </w:t>
            </w:r>
            <w:r w:rsidR="00EA4D5A">
              <w:t>grabbing his stomach with diarrhea</w:t>
            </w:r>
          </w:p>
          <w:p w:rsidR="007A320F" w:rsidRDefault="007A320F" w:rsidP="001A38D1"/>
          <w:p w:rsidR="007A320F" w:rsidRDefault="007A320F" w:rsidP="001A38D1"/>
          <w:p w:rsidR="007A320F" w:rsidRPr="00996E5A" w:rsidRDefault="007A320F" w:rsidP="001A38D1">
            <w:pPr>
              <w:rPr>
                <w:rFonts w:ascii="-Win---Innwa120%" w:hAnsi="-Win---Innwa120%"/>
              </w:rPr>
            </w:pPr>
            <w:proofErr w:type="spellStart"/>
            <w:r w:rsidRPr="00996E5A">
              <w:rPr>
                <w:rFonts w:ascii="-Win---Innwa120%" w:hAnsi="-Win---Innwa120%"/>
              </w:rPr>
              <w:t>tJ</w:t>
            </w:r>
            <w:proofErr w:type="spellEnd"/>
            <w:r w:rsidRPr="00996E5A">
              <w:rPr>
                <w:rFonts w:ascii="-Win---Innwa120%" w:hAnsi="-Win---Innwa120%"/>
              </w:rPr>
              <w:t xml:space="preserve"> </w:t>
            </w:r>
            <w:proofErr w:type="spellStart"/>
            <w:r w:rsidRPr="00996E5A">
              <w:rPr>
                <w:rFonts w:ascii="-Win---Innwa120%" w:hAnsi="-Win---Innwa120%"/>
              </w:rPr>
              <w:t>vluyJ</w:t>
            </w:r>
            <w:proofErr w:type="spellEnd"/>
            <w:r w:rsidRPr="00996E5A">
              <w:rPr>
                <w:rFonts w:ascii="-Win---Innwa120%" w:hAnsi="-Win---Innwa120%"/>
              </w:rPr>
              <w:t xml:space="preserve"> 0rf;ysuf0r;favQmjzpfvdkY </w:t>
            </w:r>
            <w:proofErr w:type="spellStart"/>
            <w:r w:rsidRPr="00996E5A">
              <w:rPr>
                <w:rFonts w:ascii="-Win---Innwa120%" w:hAnsi="-Win---Innwa120%"/>
              </w:rPr>
              <w:t>AdkufyGwffaejyD</w:t>
            </w:r>
            <w:proofErr w:type="spellEnd"/>
            <w:r w:rsidRPr="00996E5A">
              <w:rPr>
                <w:rFonts w:ascii="-Win---Innwa120%" w:hAnsi="-Win---Innwa120%"/>
              </w:rPr>
              <w:t xml:space="preserve">; </w:t>
            </w:r>
            <w:proofErr w:type="spellStart"/>
            <w:r w:rsidRPr="00996E5A">
              <w:rPr>
                <w:rFonts w:ascii="-Win---Innwa120%" w:hAnsi="-Win---Innwa120%"/>
              </w:rPr>
              <w:t>udk,fcE©ma&amp;SYudkudkif;nGefY</w:t>
            </w:r>
            <w:proofErr w:type="spellEnd"/>
            <w:r w:rsidRPr="00996E5A">
              <w:rPr>
                <w:rFonts w:ascii="-Win---Innwa120%" w:hAnsi="-Win---Innwa120%"/>
              </w:rPr>
              <w:t xml:space="preserve"> ,</w:t>
            </w:r>
            <w:proofErr w:type="spellStart"/>
            <w:r w:rsidRPr="00996E5A">
              <w:rPr>
                <w:rFonts w:ascii="-Win---Innwa120%" w:hAnsi="-Win---Innwa120%"/>
              </w:rPr>
              <w:t>dkifaewJYyHk</w:t>
            </w:r>
            <w:proofErr w:type="spellEnd"/>
          </w:p>
          <w:p w:rsidR="007A320F" w:rsidRDefault="007A320F" w:rsidP="001A38D1">
            <w:pPr>
              <w:rPr>
                <w:color w:val="00B050"/>
              </w:rPr>
            </w:pPr>
            <w:r>
              <w:t>(</w:t>
            </w:r>
            <w:proofErr w:type="spellStart"/>
            <w:r w:rsidRPr="007A320F">
              <w:rPr>
                <w:color w:val="00B050"/>
              </w:rPr>
              <w:t>explination</w:t>
            </w:r>
            <w:proofErr w:type="spellEnd"/>
            <w:r w:rsidRPr="007A320F">
              <w:rPr>
                <w:color w:val="00B050"/>
              </w:rPr>
              <w:t xml:space="preserve"> to the artist)</w:t>
            </w:r>
          </w:p>
          <w:p w:rsidR="009B13B8" w:rsidRDefault="009B13B8" w:rsidP="001A38D1">
            <w:pPr>
              <w:rPr>
                <w:color w:val="00B050"/>
              </w:rPr>
            </w:pPr>
          </w:p>
          <w:p w:rsidR="009B13B8" w:rsidRDefault="009B13B8" w:rsidP="001A38D1">
            <w:r>
              <w:rPr>
                <w:color w:val="00B050"/>
              </w:rPr>
              <w:t>Picture should indicate that the person suffering from diarrhea is weak</w:t>
            </w:r>
          </w:p>
        </w:tc>
        <w:tc>
          <w:tcPr>
            <w:tcW w:w="3294" w:type="dxa"/>
          </w:tcPr>
          <w:p w:rsidR="00EA4D5A" w:rsidRDefault="00EA4D5A" w:rsidP="001A38D1"/>
          <w:p w:rsidR="00EA4D5A" w:rsidRDefault="00EA4D5A" w:rsidP="001A38D1"/>
          <w:p w:rsidR="00EA4D5A" w:rsidRDefault="00EA4D5A" w:rsidP="001A38D1"/>
          <w:p w:rsidR="00EA4D5A" w:rsidRDefault="00A43431" w:rsidP="00A43431">
            <w:r w:rsidRPr="00A43431">
              <w:drawing>
                <wp:inline distT="0" distB="0" distL="0" distR="0">
                  <wp:extent cx="2261012" cy="1935678"/>
                  <wp:effectExtent l="19050" t="0" r="5938" b="0"/>
                  <wp:docPr id="12" name="Picture 12" descr="diarrhe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0" name="Picture 4" descr="diarrh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319" cy="19333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D5A" w:rsidTr="001A38D1">
        <w:tc>
          <w:tcPr>
            <w:tcW w:w="4644" w:type="dxa"/>
          </w:tcPr>
          <w:p w:rsidR="00EA4D5A" w:rsidRDefault="00EA4D5A" w:rsidP="001A38D1">
            <w:r>
              <w:t>Los of skin elasticity</w:t>
            </w:r>
          </w:p>
          <w:p w:rsidR="007A320F" w:rsidRDefault="007A320F" w:rsidP="001A38D1"/>
          <w:p w:rsidR="007A320F" w:rsidRDefault="007A320F" w:rsidP="001A38D1">
            <w:pPr>
              <w:rPr>
                <w:rFonts w:ascii="-Win---Innwa120%" w:hAnsi="-Win---Innwa120%"/>
              </w:rPr>
            </w:pPr>
            <w:proofErr w:type="spellStart"/>
            <w:r w:rsidRPr="00996E5A">
              <w:rPr>
                <w:rFonts w:ascii="-Win---Innwa120%" w:hAnsi="-Win---Innwa120%"/>
              </w:rPr>
              <w:t>tJvluyJ</w:t>
            </w:r>
            <w:proofErr w:type="spellEnd"/>
            <w:r w:rsidRPr="00996E5A">
              <w:rPr>
                <w:rFonts w:ascii="-Win---Innwa120%" w:hAnsi="-Win---Innwa120%"/>
              </w:rPr>
              <w:t xml:space="preserve"> </w:t>
            </w:r>
            <w:proofErr w:type="spellStart"/>
            <w:r w:rsidRPr="00996E5A">
              <w:rPr>
                <w:rFonts w:ascii="-Win---Innwa120%" w:hAnsi="-Win---Innwa120%"/>
              </w:rPr>
              <w:t>udk,fcE©mrSmta&amp;jym;rsm</w:t>
            </w:r>
            <w:proofErr w:type="spellEnd"/>
            <w:r w:rsidRPr="00996E5A">
              <w:rPr>
                <w:rFonts w:ascii="-Win---Innwa120%" w:hAnsi="-Win---Innwa120%"/>
              </w:rPr>
              <w:t>;&amp;</w:t>
            </w:r>
            <w:proofErr w:type="spellStart"/>
            <w:r w:rsidRPr="00996E5A">
              <w:rPr>
                <w:rFonts w:ascii="-Win---Innwa120%" w:hAnsi="-Win---Innwa120%"/>
              </w:rPr>
              <w:t>SKHwGaejyD</w:t>
            </w:r>
            <w:proofErr w:type="spellEnd"/>
            <w:r w:rsidRPr="00996E5A">
              <w:rPr>
                <w:rFonts w:ascii="-Win---Innwa120%" w:hAnsi="-Win---Innwa120%"/>
              </w:rPr>
              <w:t xml:space="preserve">; </w:t>
            </w:r>
            <w:proofErr w:type="spellStart"/>
            <w:r w:rsidRPr="00996E5A">
              <w:rPr>
                <w:rFonts w:ascii="-Win---Innwa120%" w:hAnsi="-Win---Innwa120%"/>
              </w:rPr>
              <w:t>ukvm;xdkifrSmxdkifaeum</w:t>
            </w:r>
            <w:proofErr w:type="spellEnd"/>
            <w:r w:rsidRPr="00996E5A">
              <w:rPr>
                <w:rFonts w:ascii="-Win---Innwa120%" w:hAnsi="-Win---Innwa120%"/>
              </w:rPr>
              <w:t xml:space="preserve"> </w:t>
            </w:r>
            <w:proofErr w:type="spellStart"/>
            <w:r w:rsidRPr="00996E5A">
              <w:rPr>
                <w:rFonts w:ascii="-Win---Innwa120%" w:hAnsi="-Win---Innwa120%"/>
              </w:rPr>
              <w:t>olemjyKq&amp;mrwpfa,mufu</w:t>
            </w:r>
            <w:proofErr w:type="spellEnd"/>
            <w:r w:rsidRPr="00996E5A">
              <w:rPr>
                <w:rFonts w:ascii="-Win---Innwa120%" w:hAnsi="-Win---Innwa120%"/>
              </w:rPr>
              <w:t xml:space="preserve"> </w:t>
            </w:r>
            <w:proofErr w:type="spellStart"/>
            <w:r w:rsidRPr="00996E5A">
              <w:rPr>
                <w:rFonts w:ascii="-Win---Innwa120%" w:hAnsi="-Win---Innwa120%"/>
              </w:rPr>
              <w:t>oludkwif;wif;qkwfudkif</w:t>
            </w:r>
            <w:proofErr w:type="spellEnd"/>
            <w:r w:rsidRPr="00996E5A">
              <w:rPr>
                <w:rFonts w:ascii="-Win---Innwa120%" w:hAnsi="-Win---Innwa120%"/>
              </w:rPr>
              <w:t xml:space="preserve"> </w:t>
            </w:r>
            <w:proofErr w:type="spellStart"/>
            <w:r w:rsidRPr="00996E5A">
              <w:rPr>
                <w:rFonts w:ascii="-Win---Innwa120%" w:hAnsi="-Win---Innwa120%"/>
              </w:rPr>
              <w:t>tm;ay;xm;ay;w,f</w:t>
            </w:r>
            <w:proofErr w:type="spellEnd"/>
            <w:r w:rsidRPr="00996E5A">
              <w:rPr>
                <w:rFonts w:ascii="-Win---Innwa120%" w:hAnsi="-Win---Innwa120%"/>
              </w:rPr>
              <w:t xml:space="preserve">  </w:t>
            </w:r>
          </w:p>
          <w:p w:rsidR="007A320F" w:rsidRPr="007A320F" w:rsidRDefault="007A320F" w:rsidP="001A38D1">
            <w:pPr>
              <w:rPr>
                <w:rFonts w:asciiTheme="majorHAnsi" w:hAnsiTheme="majorHAnsi"/>
                <w:color w:val="00B050"/>
              </w:rPr>
            </w:pPr>
            <w:r w:rsidRPr="007A320F">
              <w:rPr>
                <w:rFonts w:ascii="-Win---Innwa120%" w:hAnsi="-Win---Innwa120%"/>
                <w:color w:val="00B050"/>
              </w:rPr>
              <w:t>(</w:t>
            </w:r>
            <w:proofErr w:type="spellStart"/>
            <w:r w:rsidRPr="007A320F">
              <w:rPr>
                <w:rFonts w:asciiTheme="majorHAnsi" w:hAnsiTheme="majorHAnsi"/>
                <w:color w:val="00B050"/>
              </w:rPr>
              <w:t>explination</w:t>
            </w:r>
            <w:proofErr w:type="spellEnd"/>
            <w:r w:rsidRPr="007A320F">
              <w:rPr>
                <w:rFonts w:asciiTheme="majorHAnsi" w:hAnsiTheme="majorHAnsi"/>
                <w:color w:val="00B050"/>
              </w:rPr>
              <w:t xml:space="preserve"> to the artist)</w:t>
            </w:r>
          </w:p>
          <w:p w:rsidR="007A320F" w:rsidRDefault="007A320F" w:rsidP="001A38D1"/>
        </w:tc>
        <w:tc>
          <w:tcPr>
            <w:tcW w:w="3294" w:type="dxa"/>
          </w:tcPr>
          <w:p w:rsidR="00EA4D5A" w:rsidRDefault="00EA4D5A" w:rsidP="001A38D1"/>
          <w:p w:rsidR="00EA4D5A" w:rsidRDefault="00EA4D5A" w:rsidP="001A38D1">
            <w:r>
              <w:rPr>
                <w:noProof/>
              </w:rPr>
              <w:lastRenderedPageBreak/>
              <w:drawing>
                <wp:inline distT="0" distB="0" distL="0" distR="0">
                  <wp:extent cx="2078990" cy="1362710"/>
                  <wp:effectExtent l="19050" t="0" r="0" b="0"/>
                  <wp:docPr id="4" name="irc_mi" descr="https://encrypted-tbn1.gstatic.com/images?q=tbn:ANd9GcQuwSSbyehsPAPOArrsEqso3C1sBDJiObwH4JPm94cTTZjXU1or7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1.gstatic.com/images?q=tbn:ANd9GcQuwSSbyehsPAPOArrsEqso3C1sBDJiObwH4JPm94cTTZjXU1or7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1362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D5A" w:rsidRDefault="00EA4D5A" w:rsidP="001A38D1"/>
        </w:tc>
      </w:tr>
      <w:tr w:rsidR="00944A01" w:rsidTr="001A38D1">
        <w:tc>
          <w:tcPr>
            <w:tcW w:w="7938" w:type="dxa"/>
            <w:gridSpan w:val="2"/>
            <w:shd w:val="clear" w:color="auto" w:fill="95B3D7" w:themeFill="accent1" w:themeFillTint="99"/>
          </w:tcPr>
          <w:p w:rsidR="007A320F" w:rsidRDefault="007A320F" w:rsidP="001A38D1">
            <w:pPr>
              <w:rPr>
                <w:rFonts w:ascii="-Win---Innwa120%" w:hAnsi="-Win---Innwa120%" w:cs="MyMyanmar"/>
              </w:rPr>
            </w:pPr>
            <w:r>
              <w:lastRenderedPageBreak/>
              <w:t xml:space="preserve">What is Acute watery diarrhea?: </w:t>
            </w:r>
            <w:r w:rsidRPr="00996E5A">
              <w:rPr>
                <w:rFonts w:ascii="-Win---Innwa120%" w:hAnsi="-Win---Innwa120%"/>
              </w:rPr>
              <w:t>qdk;0g;pGmt</w:t>
            </w:r>
            <w:r w:rsidRPr="00996E5A">
              <w:rPr>
                <w:rFonts w:ascii="-Win---Innwa120%" w:hAnsi="-Win---Innwa120%" w:cs="MyMyanmar"/>
              </w:rPr>
              <w:t>&amp;nf"</w:t>
            </w:r>
            <w:r>
              <w:rPr>
                <w:rFonts w:ascii="-Win---Innwa120%" w:hAnsi="-Win---Innwa120%" w:cs="MyMyanmar"/>
              </w:rPr>
              <w:t>gwfqHk;&amp;SH</w:t>
            </w:r>
            <w:r w:rsidRPr="00996E5A">
              <w:rPr>
                <w:rFonts w:ascii="-Win---Innwa120%" w:hAnsi="-Win---Innwa120%" w:cs="MyMyanmar"/>
              </w:rPr>
              <w:t>;</w:t>
            </w:r>
            <w:r>
              <w:rPr>
                <w:rFonts w:ascii="-Win---Innwa120%" w:hAnsi="-Win---Innwa120%" w:cs="MyMyanmar"/>
              </w:rPr>
              <w:t>apaom0rf;</w:t>
            </w:r>
            <w:r w:rsidRPr="00996E5A">
              <w:rPr>
                <w:rFonts w:ascii="-Win---Innwa120%" w:hAnsi="-Win---Innwa120%" w:cs="MyMyanmar"/>
              </w:rPr>
              <w:t>a&amp;m*g ( umv0rf;a&amp;m*g)</w:t>
            </w:r>
          </w:p>
          <w:p w:rsidR="009D741A" w:rsidRDefault="009D741A" w:rsidP="001A38D1">
            <w:pPr>
              <w:rPr>
                <w:rFonts w:ascii="-Win---Innwa120%" w:hAnsi="-Win---Innwa120%" w:cs="MyMyanmar"/>
              </w:rPr>
            </w:pPr>
          </w:p>
          <w:p w:rsidR="009D741A" w:rsidRPr="009D741A" w:rsidRDefault="009D741A" w:rsidP="001A38D1">
            <w:pPr>
              <w:rPr>
                <w:rFonts w:ascii="-Win---Innwa120%" w:hAnsi="-Win---Innwa120%" w:cstheme="minorHAnsi"/>
                <w:sz w:val="28"/>
                <w:szCs w:val="28"/>
              </w:rPr>
            </w:pPr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umv0rf;a&amp;m*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gonf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 xml:space="preserve"> 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tvGefjyif;xefjyD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 xml:space="preserve">; 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tvseftjrefaoapEdkifonfY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 xml:space="preserve"> 0rff;avQma&amp;m*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gwpfrsdK;jzpfonf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 xml:space="preserve">/ 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wpfcsdefwnf;rSmyif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 xml:space="preserve"> 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vltrsm;rSm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 xml:space="preserve"> 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ul;pufa&amp;m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*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gjzpfapEdkifonf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/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tvGefaMumufp&amp;maumif;aom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 xml:space="preserve"> 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a&amp;m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*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gjzpfonf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 xml:space="preserve">/ 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a&amp;m</w:t>
            </w:r>
            <w:proofErr w:type="spellEnd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*</w:t>
            </w:r>
            <w:proofErr w:type="spellStart"/>
            <w:r w:rsidRPr="009D741A">
              <w:rPr>
                <w:rFonts w:ascii="-Win---Innwa120%" w:hAnsi="-Win---Innwa120%" w:cstheme="minorHAnsi"/>
                <w:sz w:val="28"/>
                <w:szCs w:val="28"/>
              </w:rPr>
              <w:t>gvu©Pmrsm;rSm</w:t>
            </w:r>
            <w:proofErr w:type="spellEnd"/>
          </w:p>
          <w:p w:rsidR="009D741A" w:rsidRPr="00996E5A" w:rsidRDefault="009D741A" w:rsidP="001A38D1">
            <w:pPr>
              <w:rPr>
                <w:rFonts w:ascii="-Win---Innwa120%" w:hAnsi="-Win---Innwa120%" w:cs="MyMyanmar"/>
              </w:rPr>
            </w:pPr>
          </w:p>
          <w:p w:rsidR="009D741A" w:rsidRPr="004E2AB6" w:rsidRDefault="009D741A" w:rsidP="001A38D1">
            <w:pPr>
              <w:rPr>
                <w:rFonts w:cstheme="minorHAnsi"/>
              </w:rPr>
            </w:pPr>
            <w:r>
              <w:t>(</w:t>
            </w:r>
            <w:r w:rsidRPr="004E2AB6">
              <w:rPr>
                <w:rFonts w:cstheme="minorHAnsi"/>
              </w:rPr>
              <w:t>AWD is of major concern as it kills rapidly if not treated and is very contagious</w:t>
            </w:r>
            <w:r>
              <w:rPr>
                <w:rFonts w:cstheme="minorHAnsi"/>
              </w:rPr>
              <w:t xml:space="preserve">; </w:t>
            </w:r>
            <w:r w:rsidRPr="004E2AB6">
              <w:rPr>
                <w:rFonts w:cstheme="minorHAnsi"/>
              </w:rPr>
              <w:t>Characterized by severe dehydration</w:t>
            </w:r>
            <w:r>
              <w:rPr>
                <w:rFonts w:cstheme="minorHAnsi"/>
              </w:rPr>
              <w:t>)</w:t>
            </w:r>
          </w:p>
          <w:p w:rsidR="00944A01" w:rsidRDefault="00944A01" w:rsidP="001A38D1"/>
          <w:p w:rsidR="00A43431" w:rsidRDefault="00A43431" w:rsidP="001A38D1"/>
          <w:p w:rsidR="00A43431" w:rsidRPr="00996E5A" w:rsidRDefault="00A43431" w:rsidP="00A43431">
            <w:pPr>
              <w:rPr>
                <w:rFonts w:ascii="-Win---Innwa120%" w:hAnsi="-Win---Innwa120%" w:cstheme="minorHAnsi"/>
              </w:rPr>
            </w:pPr>
            <w:r>
              <w:t>(</w:t>
            </w:r>
            <w:r w:rsidRPr="00A43431">
              <w:t xml:space="preserve">Comment to the artist: </w:t>
            </w:r>
            <w:r w:rsidRPr="00A43431">
              <w:rPr>
                <w:rFonts w:ascii="-Win---Innwa120%" w:hAnsi="-Win---Innwa120%" w:cstheme="minorHAnsi"/>
              </w:rPr>
              <w:t xml:space="preserve"> </w:t>
            </w:r>
            <w:proofErr w:type="spellStart"/>
            <w:r w:rsidRPr="00A43431">
              <w:rPr>
                <w:rFonts w:ascii="-Win---Innwa120%" w:hAnsi="-Win---Innwa120%" w:cstheme="minorHAnsi"/>
              </w:rPr>
              <w:t>txufyg</w:t>
            </w:r>
            <w:proofErr w:type="spellEnd"/>
            <w:r w:rsidRPr="00A43431">
              <w:rPr>
                <w:rFonts w:ascii="-Win---Innwa120%" w:hAnsi="-Win---Innwa120%" w:cstheme="minorHAnsi"/>
              </w:rPr>
              <w:t xml:space="preserve">(3)csufyg0ifaom </w:t>
            </w:r>
            <w:proofErr w:type="spellStart"/>
            <w:r w:rsidRPr="00A43431">
              <w:rPr>
                <w:rFonts w:ascii="-Win---Innwa120%" w:hAnsi="-Win---Innwa120%" w:cstheme="minorHAnsi"/>
              </w:rPr>
              <w:t>vlwpfa,mufyHkudk</w:t>
            </w:r>
            <w:proofErr w:type="spellEnd"/>
            <w:r w:rsidRPr="00A43431">
              <w:rPr>
                <w:rFonts w:ascii="-Win---Innwa120%" w:hAnsi="-Win---Innwa120%" w:cstheme="minorHAnsi"/>
              </w:rPr>
              <w:t xml:space="preserve"> </w:t>
            </w:r>
            <w:proofErr w:type="spellStart"/>
            <w:r w:rsidRPr="00A43431">
              <w:rPr>
                <w:rFonts w:ascii="-Win---Innwa120%" w:hAnsi="-Win---Innwa120%" w:cstheme="minorHAnsi"/>
              </w:rPr>
              <w:t>yHkpHoHk;rsdK;jzifYqGJay;yg</w:t>
            </w:r>
            <w:proofErr w:type="spellEnd"/>
            <w:r w:rsidRPr="00A43431">
              <w:rPr>
                <w:rFonts w:ascii="-Win---Innwa120%" w:hAnsi="-Win---Innwa120%" w:cstheme="minorHAnsi"/>
              </w:rPr>
              <w:t>/)</w:t>
            </w:r>
          </w:p>
          <w:p w:rsidR="00A43431" w:rsidRDefault="00A43431" w:rsidP="001A38D1"/>
        </w:tc>
      </w:tr>
      <w:tr w:rsidR="00EA4D5A" w:rsidTr="001A38D1">
        <w:tc>
          <w:tcPr>
            <w:tcW w:w="4644" w:type="dxa"/>
          </w:tcPr>
          <w:p w:rsidR="00EA4D5A" w:rsidRDefault="00944A01" w:rsidP="001A38D1">
            <w:r>
              <w:t>3 or more watery stools in 1 day</w:t>
            </w:r>
          </w:p>
          <w:p w:rsidR="009D741A" w:rsidRDefault="009D741A" w:rsidP="001A38D1"/>
          <w:p w:rsidR="00BC63FB" w:rsidRPr="00BC63FB" w:rsidRDefault="00BC63FB" w:rsidP="001A38D1">
            <w:pPr>
              <w:pStyle w:val="ListParagraph"/>
              <w:numPr>
                <w:ilvl w:val="0"/>
                <w:numId w:val="2"/>
              </w:numPr>
              <w:rPr>
                <w:rFonts w:ascii="-Win---Innwa120%" w:hAnsi="-Win---Innwa120%"/>
                <w:sz w:val="28"/>
                <w:szCs w:val="28"/>
              </w:rPr>
            </w:pP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wpfaeYvQifoHk;MudrfeSifYtxuf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 xml:space="preserve"> </w:t>
            </w: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qefaq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>;&amp;</w:t>
            </w: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nfta&amp;mif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 xml:space="preserve"> 0rf;t&amp;nfrsm; '</w:t>
            </w: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va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>[m0rf;oGm;vQif (</w:t>
            </w: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Adkufrem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 xml:space="preserve"> </w:t>
            </w: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rnSpf&amp;bJ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 xml:space="preserve"> </w:t>
            </w: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qefaq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>;&amp;nfta&amp;mif0rf;oGm;wwfonf/)</w:t>
            </w:r>
          </w:p>
          <w:p w:rsidR="009D741A" w:rsidRDefault="009D741A" w:rsidP="001A38D1"/>
        </w:tc>
        <w:tc>
          <w:tcPr>
            <w:tcW w:w="3294" w:type="dxa"/>
          </w:tcPr>
          <w:p w:rsidR="00EA4D5A" w:rsidRDefault="00EA4D5A" w:rsidP="001A38D1"/>
        </w:tc>
      </w:tr>
      <w:tr w:rsidR="00944A01" w:rsidTr="001A38D1">
        <w:tc>
          <w:tcPr>
            <w:tcW w:w="4644" w:type="dxa"/>
          </w:tcPr>
          <w:p w:rsidR="00944A01" w:rsidRDefault="00944A01" w:rsidP="001A38D1">
            <w:r>
              <w:lastRenderedPageBreak/>
              <w:t>Vomiting</w:t>
            </w:r>
          </w:p>
          <w:p w:rsidR="007A320F" w:rsidRDefault="007A320F" w:rsidP="001A38D1"/>
          <w:p w:rsidR="00BC63FB" w:rsidRDefault="00BC63FB" w:rsidP="001A38D1"/>
          <w:p w:rsidR="00BC63FB" w:rsidRPr="00BC63FB" w:rsidRDefault="00BC63FB" w:rsidP="001A38D1">
            <w:pPr>
              <w:pStyle w:val="ListParagraph"/>
              <w:numPr>
                <w:ilvl w:val="0"/>
                <w:numId w:val="2"/>
              </w:numPr>
              <w:rPr>
                <w:rFonts w:ascii="-Win---Innwa120%" w:hAnsi="-Win---Innwa120%"/>
                <w:sz w:val="28"/>
                <w:szCs w:val="28"/>
              </w:rPr>
            </w:pP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tefvQif</w:t>
            </w:r>
            <w:proofErr w:type="spellEnd"/>
          </w:p>
          <w:p w:rsidR="00BC63FB" w:rsidRDefault="00BC63FB" w:rsidP="001A38D1"/>
        </w:tc>
        <w:tc>
          <w:tcPr>
            <w:tcW w:w="3294" w:type="dxa"/>
          </w:tcPr>
          <w:p w:rsidR="00944A01" w:rsidRDefault="00782A1C" w:rsidP="001A38D1">
            <w:r>
              <w:rPr>
                <w:noProof/>
              </w:rPr>
              <w:drawing>
                <wp:inline distT="0" distB="0" distL="0" distR="0">
                  <wp:extent cx="1292165" cy="1846053"/>
                  <wp:effectExtent l="19050" t="0" r="3235" b="0"/>
                  <wp:docPr id="7" name="Picture 7" descr="C:\Users\Lenovo\Desktop\vom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enovo\Desktop\vom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810" cy="1848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A01" w:rsidTr="001A38D1">
        <w:tc>
          <w:tcPr>
            <w:tcW w:w="4644" w:type="dxa"/>
          </w:tcPr>
          <w:p w:rsidR="00944A01" w:rsidRDefault="00BC63FB" w:rsidP="001A38D1">
            <w:r>
              <w:t>Los</w:t>
            </w:r>
            <w:r w:rsidR="00944A01">
              <w:t>s of skin elasticity</w:t>
            </w:r>
          </w:p>
          <w:p w:rsidR="00BC63FB" w:rsidRDefault="00BC63FB" w:rsidP="001A38D1"/>
          <w:p w:rsidR="00BC63FB" w:rsidRPr="00BC63FB" w:rsidRDefault="00BC63FB" w:rsidP="001A38D1">
            <w:pPr>
              <w:pStyle w:val="ListParagraph"/>
              <w:numPr>
                <w:ilvl w:val="0"/>
                <w:numId w:val="2"/>
              </w:numPr>
              <w:rPr>
                <w:rFonts w:ascii="-Win---Innwa120%" w:hAnsi="-Win---Innwa120%"/>
                <w:sz w:val="28"/>
                <w:szCs w:val="28"/>
              </w:rPr>
            </w:pP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ta&amp;jym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>; &amp;</w:t>
            </w: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SHYwGjcif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 xml:space="preserve">; ( </w:t>
            </w: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avQmY&amp;J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>)</w:t>
            </w:r>
            <w:r>
              <w:rPr>
                <w:rFonts w:ascii="-Win---Innwa120%" w:hAnsi="-Win---Innwa120%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-Win---Innwa120%" w:hAnsi="-Win---Innwa120%"/>
                <w:sz w:val="28"/>
                <w:szCs w:val="28"/>
              </w:rPr>
              <w:t>jzpf</w:t>
            </w:r>
            <w:r w:rsidRPr="00BC63FB">
              <w:rPr>
                <w:rFonts w:ascii="-Win---Innwa120%" w:hAnsi="-Win---Innwa120%"/>
                <w:sz w:val="28"/>
                <w:szCs w:val="28"/>
              </w:rPr>
              <w:t>vQif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 xml:space="preserve"> ( </w:t>
            </w:r>
            <w:proofErr w:type="spellStart"/>
            <w:r w:rsidRPr="00BC63FB">
              <w:rPr>
                <w:rFonts w:ascii="-Win---Innwa120%" w:hAnsi="-Win---Innwa120%"/>
                <w:sz w:val="28"/>
                <w:szCs w:val="28"/>
              </w:rPr>
              <w:t>ta&amp;jym;wGifa&amp;crf;ajcmufonfY</w:t>
            </w:r>
            <w:proofErr w:type="spellEnd"/>
            <w:r w:rsidRPr="00BC63FB">
              <w:rPr>
                <w:rFonts w:ascii="-Win---Innwa120%" w:hAnsi="-Win---Innwa120%"/>
                <w:sz w:val="28"/>
                <w:szCs w:val="28"/>
              </w:rPr>
              <w:t xml:space="preserve"> </w:t>
            </w:r>
            <w:proofErr w:type="spellStart"/>
            <w:r w:rsidRPr="00BC63FB">
              <w:rPr>
                <w:rFonts w:ascii="-Win---Innwa120%" w:hAnsi="-Win---Innwa120%" w:cstheme="minorHAnsi"/>
                <w:sz w:val="28"/>
                <w:szCs w:val="28"/>
              </w:rPr>
              <w:t>vu©Pmjzpfonf</w:t>
            </w:r>
            <w:proofErr w:type="spellEnd"/>
            <w:r w:rsidRPr="00BC63FB">
              <w:rPr>
                <w:rFonts w:ascii="-Win---Innwa120%" w:hAnsi="-Win---Innwa120%" w:cstheme="minorHAnsi"/>
                <w:sz w:val="28"/>
                <w:szCs w:val="28"/>
              </w:rPr>
              <w:t>)</w:t>
            </w:r>
          </w:p>
          <w:p w:rsidR="00BC63FB" w:rsidRDefault="00BC63FB" w:rsidP="001A38D1"/>
        </w:tc>
        <w:tc>
          <w:tcPr>
            <w:tcW w:w="3294" w:type="dxa"/>
          </w:tcPr>
          <w:p w:rsidR="00944A01" w:rsidRDefault="00944A01" w:rsidP="001A38D1">
            <w:r w:rsidRPr="00944A01">
              <w:drawing>
                <wp:inline distT="0" distB="0" distL="0" distR="0">
                  <wp:extent cx="2078990" cy="1362710"/>
                  <wp:effectExtent l="19050" t="0" r="0" b="0"/>
                  <wp:docPr id="3" name="irc_mi" descr="https://encrypted-tbn1.gstatic.com/images?q=tbn:ANd9GcQuwSSbyehsPAPOArrsEqso3C1sBDJiObwH4JPm94cTTZjXU1or7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1.gstatic.com/images?q=tbn:ANd9GcQuwSSbyehsPAPOArrsEqso3C1sBDJiObwH4JPm94cTTZjXU1or7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1362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3ADB" w:rsidRDefault="001A38D1">
      <w:r>
        <w:br w:type="textWrapping" w:clear="all"/>
      </w:r>
      <w:proofErr w:type="gramStart"/>
      <w:r w:rsidR="005543DC">
        <w:t>add</w:t>
      </w:r>
      <w:proofErr w:type="gramEnd"/>
      <w:r w:rsidR="005543DC">
        <w:t xml:space="preserve"> a </w:t>
      </w:r>
      <w:proofErr w:type="spellStart"/>
      <w:r w:rsidR="005543DC">
        <w:t>colum</w:t>
      </w:r>
      <w:proofErr w:type="spellEnd"/>
      <w:r w:rsidR="005543DC">
        <w:t xml:space="preserve"> for children signs of dehydration: loss of alertness, sunken eyes, </w:t>
      </w:r>
    </w:p>
    <w:sectPr w:rsidR="00473ADB" w:rsidSect="001A38D1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EC0" w:rsidRDefault="00D74EC0" w:rsidP="00EA4D5A">
      <w:pPr>
        <w:spacing w:after="0" w:line="240" w:lineRule="auto"/>
      </w:pPr>
      <w:r>
        <w:separator/>
      </w:r>
    </w:p>
  </w:endnote>
  <w:endnote w:type="continuationSeparator" w:id="0">
    <w:p w:rsidR="00D74EC0" w:rsidRDefault="00D74EC0" w:rsidP="00EA4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-Win---Innwa120%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Myanmar">
    <w:altName w:val="Times New Roman"/>
    <w:charset w:val="00"/>
    <w:family w:val="auto"/>
    <w:pitch w:val="variable"/>
    <w:sig w:usb0="00000001" w:usb1="0000605B" w:usb2="000004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EC0" w:rsidRDefault="00D74EC0" w:rsidP="00EA4D5A">
      <w:pPr>
        <w:spacing w:after="0" w:line="240" w:lineRule="auto"/>
      </w:pPr>
      <w:r>
        <w:separator/>
      </w:r>
    </w:p>
  </w:footnote>
  <w:footnote w:type="continuationSeparator" w:id="0">
    <w:p w:rsidR="00D74EC0" w:rsidRDefault="00D74EC0" w:rsidP="00EA4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A01" w:rsidRDefault="00944A01">
    <w:pPr>
      <w:pStyle w:val="Header"/>
    </w:pPr>
    <w:r>
      <w:t>Poster 2: Signs of Dehydration</w:t>
    </w:r>
  </w:p>
  <w:p w:rsidR="007A320F" w:rsidRPr="00996E5A" w:rsidRDefault="007A320F" w:rsidP="007A320F">
    <w:pPr>
      <w:rPr>
        <w:rFonts w:ascii="-Win---Innwa120%" w:hAnsi="-Win---Innwa120%" w:cs="MyMyanmar"/>
      </w:rPr>
    </w:pPr>
    <w:proofErr w:type="spellStart"/>
    <w:proofErr w:type="gramStart"/>
    <w:r w:rsidRPr="00996E5A">
      <w:rPr>
        <w:rFonts w:ascii="-Win---Innwa120%" w:hAnsi="-Win---Innwa120%" w:cs="MyMyanmar"/>
      </w:rPr>
      <w:t>t&amp;</w:t>
    </w:r>
    <w:proofErr w:type="gramEnd"/>
    <w:r w:rsidRPr="00996E5A">
      <w:rPr>
        <w:rFonts w:ascii="-Win---Innwa120%" w:hAnsi="-Win---Innwa120%" w:cs="MyMyanmar"/>
      </w:rPr>
      <w:t>nf"gwfcef;ajcmufjcif;vu©Pmrsm</w:t>
    </w:r>
    <w:proofErr w:type="spellEnd"/>
    <w:r w:rsidRPr="00996E5A">
      <w:rPr>
        <w:rFonts w:ascii="-Win---Innwa120%" w:hAnsi="-Win---Innwa120%" w:cs="MyMyanmar"/>
      </w:rPr>
      <w:t>;</w:t>
    </w:r>
  </w:p>
  <w:p w:rsidR="007A320F" w:rsidRDefault="007A32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2D0"/>
    <w:multiLevelType w:val="hybridMultilevel"/>
    <w:tmpl w:val="F26A81EE"/>
    <w:lvl w:ilvl="0" w:tplc="FEEC2E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18B1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833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EC73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2257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DAF7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0469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A260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8013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6A6424"/>
    <w:multiLevelType w:val="hybridMultilevel"/>
    <w:tmpl w:val="741A8B76"/>
    <w:lvl w:ilvl="0" w:tplc="2770483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D5A"/>
    <w:rsid w:val="00013126"/>
    <w:rsid w:val="00080A01"/>
    <w:rsid w:val="000C33B7"/>
    <w:rsid w:val="000D539E"/>
    <w:rsid w:val="0011076F"/>
    <w:rsid w:val="00110866"/>
    <w:rsid w:val="001A38D1"/>
    <w:rsid w:val="001E35D9"/>
    <w:rsid w:val="002C6BCD"/>
    <w:rsid w:val="002D282B"/>
    <w:rsid w:val="002E2799"/>
    <w:rsid w:val="002E3575"/>
    <w:rsid w:val="002F58F5"/>
    <w:rsid w:val="00300E28"/>
    <w:rsid w:val="003054DB"/>
    <w:rsid w:val="003231B2"/>
    <w:rsid w:val="00340C53"/>
    <w:rsid w:val="00350B5F"/>
    <w:rsid w:val="003B4D4A"/>
    <w:rsid w:val="003E6806"/>
    <w:rsid w:val="003E6FE6"/>
    <w:rsid w:val="00402CE1"/>
    <w:rsid w:val="00406651"/>
    <w:rsid w:val="004263B8"/>
    <w:rsid w:val="004375B6"/>
    <w:rsid w:val="0046026E"/>
    <w:rsid w:val="004620A4"/>
    <w:rsid w:val="00473ADB"/>
    <w:rsid w:val="004746EA"/>
    <w:rsid w:val="00476173"/>
    <w:rsid w:val="0047692C"/>
    <w:rsid w:val="004A5484"/>
    <w:rsid w:val="004A6815"/>
    <w:rsid w:val="004C33CA"/>
    <w:rsid w:val="004F78A1"/>
    <w:rsid w:val="0052724B"/>
    <w:rsid w:val="005543DC"/>
    <w:rsid w:val="00565270"/>
    <w:rsid w:val="0058012E"/>
    <w:rsid w:val="005C773D"/>
    <w:rsid w:val="006D4992"/>
    <w:rsid w:val="006E353C"/>
    <w:rsid w:val="00713FB9"/>
    <w:rsid w:val="00723AD6"/>
    <w:rsid w:val="00734EE4"/>
    <w:rsid w:val="0074146A"/>
    <w:rsid w:val="00767EAB"/>
    <w:rsid w:val="00771FF1"/>
    <w:rsid w:val="00782A1C"/>
    <w:rsid w:val="007A320F"/>
    <w:rsid w:val="007E37BE"/>
    <w:rsid w:val="008657BA"/>
    <w:rsid w:val="00865FFE"/>
    <w:rsid w:val="00881B23"/>
    <w:rsid w:val="008E05DD"/>
    <w:rsid w:val="008F167D"/>
    <w:rsid w:val="008F387A"/>
    <w:rsid w:val="0090357A"/>
    <w:rsid w:val="00910202"/>
    <w:rsid w:val="00911A65"/>
    <w:rsid w:val="009377AA"/>
    <w:rsid w:val="00944A01"/>
    <w:rsid w:val="009708EE"/>
    <w:rsid w:val="009B13B8"/>
    <w:rsid w:val="009B3355"/>
    <w:rsid w:val="009D732A"/>
    <w:rsid w:val="009D741A"/>
    <w:rsid w:val="00A0213D"/>
    <w:rsid w:val="00A10EEF"/>
    <w:rsid w:val="00A40E57"/>
    <w:rsid w:val="00A43431"/>
    <w:rsid w:val="00AC7937"/>
    <w:rsid w:val="00AE1D52"/>
    <w:rsid w:val="00AF11E3"/>
    <w:rsid w:val="00B00A5A"/>
    <w:rsid w:val="00B02089"/>
    <w:rsid w:val="00B3251E"/>
    <w:rsid w:val="00B80A63"/>
    <w:rsid w:val="00BA10C7"/>
    <w:rsid w:val="00BC1265"/>
    <w:rsid w:val="00BC63FB"/>
    <w:rsid w:val="00BD5B3C"/>
    <w:rsid w:val="00C26134"/>
    <w:rsid w:val="00C26B15"/>
    <w:rsid w:val="00C3486F"/>
    <w:rsid w:val="00C37A35"/>
    <w:rsid w:val="00C57067"/>
    <w:rsid w:val="00C72C3E"/>
    <w:rsid w:val="00C91AE6"/>
    <w:rsid w:val="00D0192B"/>
    <w:rsid w:val="00D545B3"/>
    <w:rsid w:val="00D74EC0"/>
    <w:rsid w:val="00D82E6C"/>
    <w:rsid w:val="00D9038B"/>
    <w:rsid w:val="00D92296"/>
    <w:rsid w:val="00D93D4B"/>
    <w:rsid w:val="00DD32FE"/>
    <w:rsid w:val="00DE33F4"/>
    <w:rsid w:val="00E126B5"/>
    <w:rsid w:val="00E1296F"/>
    <w:rsid w:val="00E35968"/>
    <w:rsid w:val="00E452D0"/>
    <w:rsid w:val="00E60DF5"/>
    <w:rsid w:val="00E81073"/>
    <w:rsid w:val="00EA4D5A"/>
    <w:rsid w:val="00EC1C15"/>
    <w:rsid w:val="00ED3B7C"/>
    <w:rsid w:val="00F22625"/>
    <w:rsid w:val="00F25EB5"/>
    <w:rsid w:val="00F62F8C"/>
    <w:rsid w:val="00FF0DD5"/>
    <w:rsid w:val="00FF5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A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D5A"/>
  </w:style>
  <w:style w:type="paragraph" w:styleId="Footer">
    <w:name w:val="footer"/>
    <w:basedOn w:val="Normal"/>
    <w:link w:val="FooterChar"/>
    <w:uiPriority w:val="99"/>
    <w:semiHidden/>
    <w:unhideWhenUsed/>
    <w:rsid w:val="00EA4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D5A"/>
  </w:style>
  <w:style w:type="table" w:styleId="TableGrid">
    <w:name w:val="Table Grid"/>
    <w:basedOn w:val="TableNormal"/>
    <w:uiPriority w:val="59"/>
    <w:rsid w:val="00EA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4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D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63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2013-07-03T10:25:00Z</dcterms:created>
  <dcterms:modified xsi:type="dcterms:W3CDTF">2013-07-03T10:25:00Z</dcterms:modified>
</cp:coreProperties>
</file>